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08A389" w14:textId="77777777" w:rsidR="00FC0352" w:rsidRDefault="001B0DD7">
      <w:pPr>
        <w:bidi/>
        <w:ind w:left="-260" w:right="-200"/>
        <w:rPr>
          <w:rFonts w:ascii="Arial Narrow" w:hAnsi="Arial Narrow"/>
          <w:b/>
          <w:bCs/>
          <w:sz w:val="21"/>
          <w:szCs w:val="21"/>
          <w:rtl/>
        </w:rPr>
      </w:pPr>
      <w:r>
        <w:rPr>
          <w:rFonts w:ascii="Arial Narrow" w:hAnsi="Arial Narrow" w:hint="cs"/>
          <w:b/>
          <w:bCs/>
          <w:noProof/>
          <w:sz w:val="20"/>
          <w:szCs w:val="21"/>
          <w:rtl/>
        </w:rPr>
        <mc:AlternateContent>
          <mc:Choice Requires="wps">
            <w:drawing>
              <wp:anchor distT="0" distB="0" distL="114300" distR="114300" simplePos="0" relativeHeight="251657728" behindDoc="1" locked="0" layoutInCell="1" allowOverlap="1" wp14:anchorId="544BCD0E" wp14:editId="7B066E9E">
                <wp:simplePos x="0" y="0"/>
                <wp:positionH relativeFrom="column">
                  <wp:posOffset>-161925</wp:posOffset>
                </wp:positionH>
                <wp:positionV relativeFrom="paragraph">
                  <wp:posOffset>0</wp:posOffset>
                </wp:positionV>
                <wp:extent cx="2806700" cy="1181100"/>
                <wp:effectExtent l="19050" t="19050" r="31750" b="38100"/>
                <wp:wrapNone/>
                <wp:docPr id="1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1181100"/>
                        </a:xfrm>
                        <a:prstGeom prst="rect">
                          <a:avLst/>
                        </a:prstGeom>
                        <a:solidFill>
                          <a:srgbClr val="FFFFFF"/>
                        </a:solidFill>
                        <a:ln w="57150">
                          <a:solidFill>
                            <a:srgbClr val="006699"/>
                          </a:solidFill>
                          <a:miter lim="800000"/>
                          <a:headEnd/>
                          <a:tailEnd/>
                        </a:ln>
                      </wps:spPr>
                      <wps:txbx>
                        <w:txbxContent>
                          <w:p w14:paraId="0B139930" w14:textId="77777777" w:rsidR="00FC0352" w:rsidRPr="00B904D1" w:rsidRDefault="00FC0352">
                            <w:pPr>
                              <w:bidi/>
                              <w:ind w:left="-260" w:right="-200"/>
                              <w:jc w:val="center"/>
                              <w:rPr>
                                <w:rFonts w:ascii="Arial Narrow" w:hAnsi="Arial Narrow"/>
                                <w:b/>
                                <w:sz w:val="28"/>
                                <w:szCs w:val="28"/>
                                <w:rtl/>
                              </w:rPr>
                            </w:pPr>
                            <w:r w:rsidRPr="00B904D1">
                              <w:rPr>
                                <w:rFonts w:ascii="Arial Narrow" w:hAnsi="Arial Narrow" w:hint="cs"/>
                                <w:b/>
                                <w:sz w:val="28"/>
                                <w:szCs w:val="28"/>
                                <w:rtl/>
                              </w:rPr>
                              <w:t>للإبلاغ عن إيذاء الأطفال جسديا أو إهمالهم</w:t>
                            </w:r>
                          </w:p>
                          <w:p w14:paraId="09E877BE" w14:textId="61DF0AB2" w:rsidR="00FC0352" w:rsidRPr="00B904D1" w:rsidRDefault="00FC0352">
                            <w:pPr>
                              <w:bidi/>
                              <w:ind w:left="-260" w:right="-200"/>
                              <w:jc w:val="center"/>
                              <w:rPr>
                                <w:rFonts w:ascii="Arial Narrow" w:hAnsi="Arial Narrow"/>
                                <w:b/>
                                <w:sz w:val="28"/>
                                <w:szCs w:val="28"/>
                                <w:rtl/>
                              </w:rPr>
                            </w:pPr>
                            <w:r w:rsidRPr="00B904D1">
                              <w:rPr>
                                <w:rFonts w:ascii="Arial Narrow" w:hAnsi="Arial Narrow" w:hint="cs"/>
                                <w:b/>
                                <w:sz w:val="28"/>
                                <w:szCs w:val="28"/>
                                <w:rtl/>
                              </w:rPr>
                              <w:t xml:space="preserve">اتصل برقم </w:t>
                            </w:r>
                            <w:r w:rsidR="00EE4A91" w:rsidRPr="00EE4A91">
                              <w:rPr>
                                <w:rFonts w:ascii="Arial Narrow" w:hAnsi="Arial Narrow"/>
                                <w:sz w:val="28"/>
                                <w:szCs w:val="28"/>
                              </w:rPr>
                              <w:t>1-800-452-1999</w:t>
                            </w:r>
                            <w:r w:rsidRPr="00EE4A91">
                              <w:rPr>
                                <w:rFonts w:ascii="Arial Narrow" w:hAnsi="Arial Narrow" w:hint="cs"/>
                                <w:sz w:val="28"/>
                                <w:szCs w:val="28"/>
                                <w:rtl/>
                              </w:rPr>
                              <w:t>أو</w:t>
                            </w:r>
                          </w:p>
                          <w:p w14:paraId="36467B6E" w14:textId="77777777" w:rsidR="00FC0352" w:rsidRDefault="00FC0352">
                            <w:pPr>
                              <w:bidi/>
                              <w:ind w:left="-260" w:right="-200"/>
                              <w:jc w:val="center"/>
                              <w:rPr>
                                <w:rFonts w:ascii="Arial Narrow" w:hAnsi="Arial Narrow"/>
                                <w:b/>
                                <w:sz w:val="28"/>
                                <w:szCs w:val="28"/>
                                <w:rtl/>
                              </w:rPr>
                            </w:pPr>
                          </w:p>
                          <w:p w14:paraId="48FA08C5" w14:textId="77777777" w:rsidR="00FC0352" w:rsidRDefault="00786F3A">
                            <w:pPr>
                              <w:pStyle w:val="Heading7"/>
                              <w:bidi/>
                              <w:ind w:left="-260"/>
                              <w:jc w:val="center"/>
                              <w:rPr>
                                <w:rFonts w:ascii="Arial Narrow" w:hAnsi="Arial Narrow"/>
                                <w:sz w:val="28"/>
                                <w:szCs w:val="28"/>
                                <w:rtl/>
                              </w:rPr>
                            </w:pPr>
                            <w:r>
                              <w:rPr>
                                <w:rFonts w:ascii="Arial Narrow" w:hAnsi="Arial Narrow" w:hint="cs"/>
                                <w:sz w:val="28"/>
                                <w:szCs w:val="28"/>
                                <w:rtl/>
                              </w:rPr>
                              <w:t xml:space="preserve"> مستخدمو الهاتف النصي:  اتصل برقم 711 (محوّل ماين)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4BCD0E" id="_x0000_t202" coordsize="21600,21600" o:spt="202" path="m,l,21600r21600,l21600,xe">
                <v:stroke joinstyle="miter"/>
                <v:path gradientshapeok="t" o:connecttype="rect"/>
              </v:shapetype>
              <v:shape id="Text Box 30" o:spid="_x0000_s1026" type="#_x0000_t202" style="position:absolute;left:0;text-align:left;margin-left:-12.75pt;margin-top:0;width:221pt;height: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72LQIAAFQEAAAOAAAAZHJzL2Uyb0RvYy54bWysVNtu2zAMfR+wfxD0vtjOcjXiFF26DAO6&#10;C9DuA2RZtoXJoiYpsbOvHyWnaXZ7GeYHgRSpQ/KQ9OZm6BQ5Cusk6IJmk5QSoTlUUjcF/fK4f7Wi&#10;xHmmK6ZAi4KehKM325cvNr3JxRRaUJWwBEG0y3tT0NZ7kyeJ463omJuAERqNNdiOeVRtk1SW9Yje&#10;qWSapoukB1sZC1w4h7d3o5FuI35dC+4/1bUTnqiCYm4+njaeZTiT7YbljWWmlfycBvuHLDomNQa9&#10;QN0xz8jByt+gOsktOKj9hEOXQF1LLmINWE2W/lLNQ8uMiLUgOc5caHL/D5Z/PH62RFbYuwUlmnXY&#10;o0cxePIGBvI68tMbl6Pbg0FHP+A9+sZanbkH/tURDbuW6UbcWgt9K1iF+WWB2eTqaeiIy10AKfsP&#10;UGEcdvAQgYbadoE8pIMgOvbpdOlNyIXj5XSVLpYpmjjasmyVZaiEGCx/em6s8+8EdCQIBbXY/AjP&#10;jvfOj65PLiGaAyWrvVQqKrYpd8qSI8NB2cfvjP6Tm9KkL+h8mc3TkYK/YuBsLtbrP2F00uPIK9kV&#10;dJWGLzixPBD3VldR9kyqUcbylD4zGcgbafRDOaBjYLSE6oScWhhHG1cRhRbsd0p6HOuCum8HZgUl&#10;6r3Gvqyz2SzsQVRm8+UUFXttKa8tTHOEKqinZBR3ftydg7GyaTHSOAkabrGXtYwsP2d1zhtHN/bp&#10;vGZhN6716PX8M9j+AAAA//8DAFBLAwQUAAYACAAAACEAzjHSyd0AAAAIAQAADwAAAGRycy9kb3du&#10;cmV2LnhtbEyPQWvCQBSE74X+h+UVetPdSA2SZiNi8VJ6USO0t032NQnNvg3ZVeO/9/XUHocZZr7J&#10;15PrxQXH0HnSkMwVCKTa244aDeVxN1uBCNGQNb0n1HDDAOvi8SE3mfVX2uPlEBvBJRQyo6GNccik&#10;DHWLzoS5H5DY+/ajM5Hl2Eg7miuXu14ulEqlMx3xQmsG3LZY/xzOTsPb+6AofpXTSZW37THZjB+f&#10;u0rr56dp8woi4hT/wvCLz+hQMFPlz2SD6DXMFsslRzXwI7ZfkpRlxblVqkAWufx/oLgDAAD//wMA&#10;UEsBAi0AFAAGAAgAAAAhALaDOJL+AAAA4QEAABMAAAAAAAAAAAAAAAAAAAAAAFtDb250ZW50X1R5&#10;cGVzXS54bWxQSwECLQAUAAYACAAAACEAOP0h/9YAAACUAQAACwAAAAAAAAAAAAAAAAAvAQAAX3Jl&#10;bHMvLnJlbHNQSwECLQAUAAYACAAAACEAmUae9i0CAABUBAAADgAAAAAAAAAAAAAAAAAuAgAAZHJz&#10;L2Uyb0RvYy54bWxQSwECLQAUAAYACAAAACEAzjHSyd0AAAAIAQAADwAAAAAAAAAAAAAAAACHBAAA&#10;ZHJzL2Rvd25yZXYueG1sUEsFBgAAAAAEAAQA8wAAAJEFAAAAAA==&#10;" strokecolor="#069" strokeweight="4.5pt">
                <v:textbox>
                  <w:txbxContent>
                    <w:p w14:paraId="0B139930" w14:textId="77777777" w:rsidR="00FC0352" w:rsidRPr="00B904D1" w:rsidRDefault="00FC0352">
                      <w:pPr>
                        <w:bidi/>
                        <w:ind w:left="-260" w:right="-200"/>
                        <w:jc w:val="center"/>
                        <w:rPr>
                          <w:rFonts w:ascii="Arial Narrow" w:hAnsi="Arial Narrow"/>
                          <w:b/>
                          <w:sz w:val="28"/>
                          <w:szCs w:val="28"/>
                          <w:rtl/>
                        </w:rPr>
                      </w:pPr>
                      <w:r w:rsidRPr="00B904D1">
                        <w:rPr>
                          <w:rFonts w:ascii="Arial Narrow" w:hAnsi="Arial Narrow" w:hint="cs"/>
                          <w:b/>
                          <w:sz w:val="28"/>
                          <w:szCs w:val="28"/>
                          <w:rtl/>
                        </w:rPr>
                        <w:t>للإبلاغ عن إيذاء الأطفال جسديا أو إهمالهم</w:t>
                      </w:r>
                    </w:p>
                    <w:p w14:paraId="09E877BE" w14:textId="61DF0AB2" w:rsidR="00FC0352" w:rsidRPr="00B904D1" w:rsidRDefault="00FC0352">
                      <w:pPr>
                        <w:bidi/>
                        <w:ind w:left="-260" w:right="-200"/>
                        <w:jc w:val="center"/>
                        <w:rPr>
                          <w:rFonts w:ascii="Arial Narrow" w:hAnsi="Arial Narrow"/>
                          <w:b/>
                          <w:sz w:val="28"/>
                          <w:szCs w:val="28"/>
                          <w:rtl/>
                        </w:rPr>
                      </w:pPr>
                      <w:r w:rsidRPr="00B904D1">
                        <w:rPr>
                          <w:rFonts w:ascii="Arial Narrow" w:hAnsi="Arial Narrow" w:hint="cs"/>
                          <w:b/>
                          <w:sz w:val="28"/>
                          <w:szCs w:val="28"/>
                          <w:rtl/>
                        </w:rPr>
                        <w:t xml:space="preserve">اتصل برقم </w:t>
                      </w:r>
                      <w:r w:rsidR="00EE4A91" w:rsidRPr="00EE4A91">
                        <w:rPr>
                          <w:rFonts w:ascii="Arial Narrow" w:hAnsi="Arial Narrow"/>
                          <w:sz w:val="28"/>
                          <w:szCs w:val="28"/>
                        </w:rPr>
                        <w:t>1-800-452-1999</w:t>
                      </w:r>
                      <w:r w:rsidRPr="00EE4A91">
                        <w:rPr>
                          <w:rFonts w:ascii="Arial Narrow" w:hAnsi="Arial Narrow" w:hint="cs"/>
                          <w:sz w:val="28"/>
                          <w:szCs w:val="28"/>
                          <w:rtl/>
                        </w:rPr>
                        <w:t>أو</w:t>
                      </w:r>
                    </w:p>
                    <w:p w14:paraId="36467B6E" w14:textId="77777777" w:rsidR="00FC0352" w:rsidRDefault="00FC0352">
                      <w:pPr>
                        <w:bidi/>
                        <w:ind w:left="-260" w:right="-200"/>
                        <w:jc w:val="center"/>
                        <w:rPr>
                          <w:rFonts w:ascii="Arial Narrow" w:hAnsi="Arial Narrow"/>
                          <w:b/>
                          <w:sz w:val="28"/>
                          <w:szCs w:val="28"/>
                          <w:rtl/>
                        </w:rPr>
                      </w:pPr>
                    </w:p>
                    <w:p w14:paraId="48FA08C5" w14:textId="77777777" w:rsidR="00FC0352" w:rsidRDefault="00786F3A">
                      <w:pPr>
                        <w:pStyle w:val="Heading7"/>
                        <w:bidi/>
                        <w:ind w:left="-260"/>
                        <w:jc w:val="center"/>
                        <w:rPr>
                          <w:rFonts w:ascii="Arial Narrow" w:hAnsi="Arial Narrow"/>
                          <w:sz w:val="28"/>
                          <w:szCs w:val="28"/>
                          <w:rtl/>
                        </w:rPr>
                      </w:pPr>
                      <w:r>
                        <w:rPr>
                          <w:rFonts w:ascii="Arial Narrow" w:hAnsi="Arial Narrow" w:hint="cs"/>
                          <w:sz w:val="28"/>
                          <w:szCs w:val="28"/>
                          <w:rtl/>
                        </w:rPr>
                        <w:t xml:space="preserve"> مستخدمو الهاتف النصي:  اتصل برقم 711 (محوّل ماين)   </w:t>
                      </w:r>
                    </w:p>
                  </w:txbxContent>
                </v:textbox>
              </v:shape>
            </w:pict>
          </mc:Fallback>
        </mc:AlternateContent>
      </w:r>
    </w:p>
    <w:p w14:paraId="5676928A" w14:textId="77777777" w:rsidR="00FC0352" w:rsidRDefault="00FC0352">
      <w:pPr>
        <w:ind w:left="-260" w:right="-200"/>
        <w:rPr>
          <w:rFonts w:ascii="Arial Narrow" w:hAnsi="Arial Narrow"/>
          <w:b/>
          <w:bCs/>
          <w:sz w:val="21"/>
          <w:szCs w:val="21"/>
        </w:rPr>
      </w:pPr>
    </w:p>
    <w:p w14:paraId="1DE094D2" w14:textId="77777777" w:rsidR="00FC0352" w:rsidRDefault="00FC0352">
      <w:pPr>
        <w:ind w:left="-260" w:right="-200"/>
        <w:rPr>
          <w:rFonts w:ascii="Arial Narrow" w:hAnsi="Arial Narrow"/>
          <w:b/>
          <w:bCs/>
          <w:sz w:val="21"/>
          <w:szCs w:val="21"/>
        </w:rPr>
      </w:pPr>
    </w:p>
    <w:p w14:paraId="4BBA0A37" w14:textId="77777777" w:rsidR="00FC0352" w:rsidRDefault="00FC0352">
      <w:pPr>
        <w:ind w:left="-260" w:right="-200"/>
        <w:rPr>
          <w:rFonts w:ascii="Arial Narrow" w:hAnsi="Arial Narrow"/>
          <w:b/>
          <w:bCs/>
          <w:sz w:val="21"/>
          <w:szCs w:val="21"/>
        </w:rPr>
      </w:pPr>
    </w:p>
    <w:p w14:paraId="3B26B639" w14:textId="77777777" w:rsidR="00FC0352" w:rsidRDefault="00FC0352">
      <w:pPr>
        <w:ind w:left="-260" w:right="-200"/>
        <w:rPr>
          <w:rFonts w:ascii="Arial Narrow" w:hAnsi="Arial Narrow"/>
          <w:b/>
          <w:bCs/>
          <w:sz w:val="21"/>
          <w:szCs w:val="21"/>
        </w:rPr>
      </w:pPr>
    </w:p>
    <w:p w14:paraId="5729852B" w14:textId="77777777" w:rsidR="00FC0352" w:rsidRDefault="00FC0352">
      <w:pPr>
        <w:ind w:left="-260" w:right="-200"/>
        <w:rPr>
          <w:rFonts w:ascii="Arial Narrow" w:hAnsi="Arial Narrow"/>
          <w:b/>
          <w:bCs/>
          <w:sz w:val="21"/>
          <w:szCs w:val="21"/>
        </w:rPr>
      </w:pPr>
    </w:p>
    <w:p w14:paraId="6EE6A201" w14:textId="77777777" w:rsidR="00FC0352" w:rsidRDefault="00FC0352">
      <w:pPr>
        <w:ind w:left="-260" w:right="-200"/>
        <w:rPr>
          <w:rFonts w:ascii="Arial Narrow" w:hAnsi="Arial Narrow"/>
          <w:b/>
          <w:bCs/>
          <w:sz w:val="21"/>
          <w:szCs w:val="21"/>
        </w:rPr>
      </w:pPr>
    </w:p>
    <w:p w14:paraId="20E1E2F9" w14:textId="77777777" w:rsidR="00FC0352" w:rsidRDefault="00FC0352">
      <w:pPr>
        <w:ind w:left="-260" w:right="-200"/>
        <w:rPr>
          <w:rFonts w:ascii="Arial Narrow" w:hAnsi="Arial Narrow"/>
          <w:b/>
          <w:bCs/>
          <w:sz w:val="21"/>
          <w:szCs w:val="21"/>
        </w:rPr>
      </w:pPr>
    </w:p>
    <w:p w14:paraId="14CD1F6F" w14:textId="77777777" w:rsidR="00FC0352" w:rsidRDefault="00FC0352">
      <w:pPr>
        <w:ind w:left="-260" w:right="-200"/>
        <w:rPr>
          <w:rFonts w:ascii="Arial Narrow" w:hAnsi="Arial Narrow"/>
          <w:b/>
          <w:bCs/>
          <w:sz w:val="21"/>
          <w:szCs w:val="21"/>
        </w:rPr>
      </w:pPr>
    </w:p>
    <w:p w14:paraId="1C3BA8E9" w14:textId="77777777" w:rsidR="00FC0352" w:rsidRDefault="00FC0352" w:rsidP="0078323C">
      <w:pPr>
        <w:widowControl w:val="0"/>
        <w:bidi/>
        <w:spacing w:before="240"/>
        <w:ind w:left="-260" w:right="-200"/>
        <w:rPr>
          <w:rFonts w:ascii="Arial Narrow" w:hAnsi="Arial Narrow"/>
          <w:b/>
          <w:bCs/>
          <w:sz w:val="21"/>
          <w:szCs w:val="21"/>
          <w:rtl/>
        </w:rPr>
      </w:pPr>
      <w:r>
        <w:rPr>
          <w:rFonts w:ascii="Arial Narrow" w:hAnsi="Arial Narrow" w:hint="cs"/>
          <w:b/>
          <w:bCs/>
          <w:sz w:val="21"/>
          <w:szCs w:val="21"/>
          <w:rtl/>
        </w:rPr>
        <w:t>ما هي حقوق طفلي؟</w:t>
      </w:r>
    </w:p>
    <w:p w14:paraId="37CBC657" w14:textId="77777777" w:rsidR="00FC0352" w:rsidRDefault="001B0DD7" w:rsidP="0078323C">
      <w:pPr>
        <w:widowControl w:val="0"/>
        <w:bidi/>
        <w:ind w:left="-260"/>
        <w:rPr>
          <w:rFonts w:ascii="Arial Narrow" w:hAnsi="Arial Narrow"/>
          <w:sz w:val="21"/>
          <w:szCs w:val="21"/>
          <w:rtl/>
        </w:rPr>
      </w:pPr>
      <w:r>
        <w:rPr>
          <w:rFonts w:hint="cs"/>
          <w:noProof/>
          <w:color w:val="0000FF"/>
          <w:sz w:val="20"/>
          <w:rtl/>
        </w:rPr>
        <w:drawing>
          <wp:anchor distT="0" distB="0" distL="114300" distR="114300" simplePos="0" relativeHeight="251656704" behindDoc="0" locked="0" layoutInCell="1" allowOverlap="1" wp14:anchorId="40CEB01D" wp14:editId="5447272B">
            <wp:simplePos x="0" y="0"/>
            <wp:positionH relativeFrom="column">
              <wp:posOffset>-173990</wp:posOffset>
            </wp:positionH>
            <wp:positionV relativeFrom="paragraph">
              <wp:posOffset>-1905</wp:posOffset>
            </wp:positionV>
            <wp:extent cx="2800350" cy="190500"/>
            <wp:effectExtent l="0" t="0" r="0" b="0"/>
            <wp:wrapNone/>
            <wp:docPr id="29" name="Picture 29"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00350" cy="19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4CD53" w14:textId="1CD9EBCC" w:rsidR="00FC0352" w:rsidRDefault="00FD1036" w:rsidP="0078323C">
      <w:pPr>
        <w:widowControl w:val="0"/>
        <w:bidi/>
        <w:ind w:left="-260" w:right="-200"/>
        <w:jc w:val="both"/>
        <w:rPr>
          <w:rFonts w:ascii="Arial Narrow" w:hAnsi="Arial Narrow"/>
          <w:sz w:val="21"/>
          <w:szCs w:val="21"/>
          <w:rtl/>
        </w:rPr>
      </w:pPr>
      <w:r w:rsidRPr="009429F2">
        <w:rPr>
          <w:rFonts w:ascii="Arial Narrow" w:hAnsi="Arial Narrow" w:hint="cs"/>
          <w:sz w:val="21"/>
          <w:szCs w:val="21"/>
          <w:rtl/>
        </w:rPr>
        <w:t>إذا كنت أحد الوالدين أو مقدِّم رعاية من ضمن تحقيق لحماية الطفل، لك الحق في أن تعرف:</w:t>
      </w:r>
    </w:p>
    <w:p w14:paraId="44C5BB33"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الأمان والإشراف.</w:t>
      </w:r>
    </w:p>
    <w:p w14:paraId="70AB6964"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الطعام، والملبس، والمأوى.</w:t>
      </w:r>
    </w:p>
    <w:p w14:paraId="7AF727AC"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الحماية من الإيذاء الجسدي والجنسي والعاطفي أو الإهمال.</w:t>
      </w:r>
    </w:p>
    <w:p w14:paraId="76B9E58C"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تشخيص الحالات الطبية والعاطفية وعلاجها.</w:t>
      </w:r>
    </w:p>
    <w:p w14:paraId="54A813A2" w14:textId="77777777" w:rsidR="00FC0352" w:rsidRDefault="00FC0352" w:rsidP="0078323C">
      <w:pPr>
        <w:widowControl w:val="0"/>
        <w:rPr>
          <w:rFonts w:ascii="Arial Narrow" w:hAnsi="Arial Narrow"/>
          <w:sz w:val="21"/>
          <w:szCs w:val="21"/>
        </w:rPr>
      </w:pPr>
    </w:p>
    <w:p w14:paraId="4F061DB8" w14:textId="77777777" w:rsidR="00FC0352" w:rsidRDefault="00FC0352" w:rsidP="0078323C">
      <w:pPr>
        <w:widowControl w:val="0"/>
        <w:bidi/>
        <w:ind w:left="-260" w:right="-200"/>
        <w:jc w:val="both"/>
        <w:rPr>
          <w:rFonts w:ascii="Arial Narrow" w:hAnsi="Arial Narrow"/>
          <w:sz w:val="21"/>
          <w:szCs w:val="21"/>
          <w:rtl/>
        </w:rPr>
      </w:pPr>
      <w:r>
        <w:rPr>
          <w:rFonts w:ascii="Arial Narrow" w:hAnsi="Arial Narrow" w:hint="cs"/>
          <w:sz w:val="21"/>
          <w:szCs w:val="21"/>
          <w:rtl/>
        </w:rPr>
        <w:t>الأطفال الذين يخضعون لقرار محكمة متعلّق بحماية الطفل لهم حقوق إضافية. تتضمن هذه الحقوق:</w:t>
      </w:r>
    </w:p>
    <w:p w14:paraId="38AEFCF4"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أن يزوروا أو يتلقوا زيارات من والديهم و/ أو إخوتهم وأخواتهم، إذا كان الطفل في دار للرعاية وإذا كانت الزيارات في مصلحة الطفل المُثلى.</w:t>
      </w:r>
    </w:p>
    <w:p w14:paraId="2C2ADFB4"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 xml:space="preserve">أن يتم تعيين شخص يطلق عليه </w:t>
      </w:r>
      <w:r>
        <w:rPr>
          <w:rFonts w:ascii="Arial Narrow" w:hAnsi="Arial Narrow" w:hint="cs"/>
          <w:i/>
          <w:iCs/>
          <w:sz w:val="21"/>
          <w:szCs w:val="21"/>
          <w:rtl/>
        </w:rPr>
        <w:t>وصي بأمر من المحكمة</w:t>
      </w:r>
      <w:r>
        <w:rPr>
          <w:rFonts w:ascii="Arial Narrow" w:hAnsi="Arial Narrow" w:hint="cs"/>
          <w:sz w:val="21"/>
          <w:szCs w:val="21"/>
          <w:rtl/>
        </w:rPr>
        <w:t xml:space="preserve"> له بواسطة المحكمة لرعاية مصالح الطفل.</w:t>
      </w:r>
    </w:p>
    <w:p w14:paraId="03D4C5AD" w14:textId="77777777" w:rsidR="00FC0352" w:rsidRDefault="00FC0352" w:rsidP="0078323C">
      <w:pPr>
        <w:pStyle w:val="Heading1"/>
        <w:keepNext w:val="0"/>
        <w:widowControl w:val="0"/>
        <w:ind w:left="-260" w:right="-330"/>
        <w:jc w:val="both"/>
        <w:rPr>
          <w:rFonts w:ascii="Arial Narrow" w:hAnsi="Arial Narrow"/>
          <w:b/>
          <w:bCs/>
          <w:smallCaps/>
          <w:spacing w:val="20"/>
          <w:sz w:val="21"/>
          <w:szCs w:val="21"/>
        </w:rPr>
      </w:pPr>
    </w:p>
    <w:p w14:paraId="14B023B0" w14:textId="77777777" w:rsidR="00FC0352" w:rsidRDefault="00FC0352" w:rsidP="0078323C">
      <w:pPr>
        <w:widowControl w:val="0"/>
        <w:bidi/>
        <w:spacing w:before="120"/>
        <w:ind w:left="-260" w:right="-460"/>
        <w:rPr>
          <w:rFonts w:ascii="Arial Narrow" w:hAnsi="Arial Narrow"/>
          <w:b/>
          <w:bCs/>
          <w:sz w:val="21"/>
          <w:szCs w:val="21"/>
          <w:rtl/>
        </w:rPr>
      </w:pPr>
      <w:r>
        <w:rPr>
          <w:rFonts w:ascii="Arial Narrow" w:hAnsi="Arial Narrow" w:hint="cs"/>
          <w:b/>
          <w:bCs/>
          <w:sz w:val="21"/>
          <w:szCs w:val="21"/>
          <w:rtl/>
        </w:rPr>
        <w:t>ما هي حقوقي؟</w:t>
      </w:r>
    </w:p>
    <w:p w14:paraId="4455E65D" w14:textId="77777777" w:rsidR="00FC0352" w:rsidRDefault="001B0DD7" w:rsidP="0078323C">
      <w:pPr>
        <w:widowControl w:val="0"/>
        <w:bidi/>
        <w:ind w:left="-260" w:right="-460"/>
        <w:rPr>
          <w:rFonts w:ascii="Arial Narrow" w:hAnsi="Arial Narrow"/>
          <w:sz w:val="21"/>
          <w:szCs w:val="21"/>
          <w:rtl/>
        </w:rPr>
      </w:pPr>
      <w:r>
        <w:rPr>
          <w:rFonts w:ascii="Arial Narrow" w:hAnsi="Arial Narrow" w:hint="cs"/>
          <w:noProof/>
          <w:color w:val="006699"/>
          <w:sz w:val="21"/>
          <w:szCs w:val="21"/>
          <w:rtl/>
        </w:rPr>
        <w:drawing>
          <wp:inline distT="0" distB="0" distL="0" distR="0" wp14:anchorId="48B68645" wp14:editId="1D49E341">
            <wp:extent cx="2714625" cy="190500"/>
            <wp:effectExtent l="0" t="0" r="0" b="0"/>
            <wp:docPr id="1" name="Picture 1"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14625" cy="190500"/>
                    </a:xfrm>
                    <a:prstGeom prst="rect">
                      <a:avLst/>
                    </a:prstGeom>
                    <a:noFill/>
                    <a:ln>
                      <a:noFill/>
                    </a:ln>
                  </pic:spPr>
                </pic:pic>
              </a:graphicData>
            </a:graphic>
          </wp:inline>
        </w:drawing>
      </w:r>
    </w:p>
    <w:p w14:paraId="2E7345F1" w14:textId="77777777" w:rsidR="00FC0352" w:rsidRDefault="00FC0352" w:rsidP="0078323C">
      <w:pPr>
        <w:widowControl w:val="0"/>
        <w:bidi/>
        <w:ind w:left="-260" w:right="-200"/>
        <w:jc w:val="both"/>
        <w:rPr>
          <w:rFonts w:ascii="Arial Narrow" w:hAnsi="Arial Narrow"/>
          <w:sz w:val="21"/>
          <w:szCs w:val="21"/>
          <w:rtl/>
        </w:rPr>
      </w:pPr>
      <w:r>
        <w:rPr>
          <w:rFonts w:ascii="Arial Narrow" w:hAnsi="Arial Narrow" w:hint="cs"/>
          <w:sz w:val="21"/>
          <w:szCs w:val="21"/>
          <w:rtl/>
        </w:rPr>
        <w:t>إذا كنت والدا أو مقدم رعاية في تقييم لحماية</w:t>
      </w:r>
    </w:p>
    <w:p w14:paraId="174F0552" w14:textId="77777777" w:rsidR="00FC0352" w:rsidRDefault="00FC0352" w:rsidP="0078323C">
      <w:pPr>
        <w:widowControl w:val="0"/>
        <w:bidi/>
        <w:ind w:left="-260" w:right="-200"/>
        <w:jc w:val="both"/>
        <w:rPr>
          <w:rFonts w:ascii="Arial Narrow" w:hAnsi="Arial Narrow"/>
          <w:sz w:val="21"/>
          <w:szCs w:val="21"/>
          <w:rtl/>
        </w:rPr>
      </w:pPr>
      <w:r>
        <w:rPr>
          <w:rFonts w:ascii="Arial Narrow" w:hAnsi="Arial Narrow" w:hint="cs"/>
          <w:sz w:val="21"/>
          <w:szCs w:val="21"/>
          <w:rtl/>
        </w:rPr>
        <w:t>طفل، يكن لك الحق في معرفة:</w:t>
      </w:r>
    </w:p>
    <w:p w14:paraId="4D8BDB4D"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طبيعة الأذى أو الإهمال المُبلغ عنهما بإنها قد وقعا على الطفل.</w:t>
      </w:r>
    </w:p>
    <w:p w14:paraId="096901E0" w14:textId="0A709F1E" w:rsidR="00FC0352" w:rsidRDefault="00F235FF" w:rsidP="0078323C">
      <w:pPr>
        <w:pStyle w:val="Achievement"/>
        <w:widowControl w:val="0"/>
        <w:tabs>
          <w:tab w:val="clear" w:pos="360"/>
          <w:tab w:val="num" w:pos="260"/>
        </w:tabs>
        <w:bidi/>
        <w:rPr>
          <w:rFonts w:ascii="Arial Narrow" w:hAnsi="Arial Narrow"/>
          <w:sz w:val="21"/>
          <w:szCs w:val="21"/>
          <w:rtl/>
        </w:rPr>
      </w:pPr>
      <w:bookmarkStart w:id="0" w:name="_Hlk7097785"/>
      <w:r w:rsidRPr="009429F2">
        <w:rPr>
          <w:rFonts w:ascii="Arial Narrow" w:hAnsi="Arial Narrow" w:hint="cs"/>
          <w:sz w:val="21"/>
          <w:szCs w:val="21"/>
          <w:rtl/>
        </w:rPr>
        <w:t>كيف سيتم إجراء التحقيق وكم من الوقت سيستغرق.</w:t>
      </w:r>
      <w:bookmarkEnd w:id="0"/>
    </w:p>
    <w:p w14:paraId="1C79AD3E"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الضرر المشتبه بوقوعه أو خطورة وقوع الضرر على الطفل.</w:t>
      </w:r>
    </w:p>
    <w:p w14:paraId="02F7E637" w14:textId="542A261E" w:rsidR="00FC0352" w:rsidRDefault="00DB5EF9" w:rsidP="0078323C">
      <w:pPr>
        <w:pStyle w:val="Achievement"/>
        <w:widowControl w:val="0"/>
        <w:tabs>
          <w:tab w:val="clear" w:pos="360"/>
          <w:tab w:val="num" w:pos="260"/>
        </w:tabs>
        <w:bidi/>
        <w:rPr>
          <w:rFonts w:ascii="Arial Narrow" w:hAnsi="Arial Narrow"/>
          <w:sz w:val="21"/>
          <w:szCs w:val="21"/>
          <w:rtl/>
        </w:rPr>
      </w:pPr>
      <w:r w:rsidRPr="009429F2">
        <w:rPr>
          <w:rFonts w:ascii="Arial Narrow" w:hAnsi="Arial Narrow" w:hint="cs"/>
          <w:sz w:val="21"/>
          <w:szCs w:val="21"/>
          <w:rtl/>
        </w:rPr>
        <w:t>ما هي معطيات مسؤول الملف بخصوص إساءة معاملة الطفل أو إهماله الذي تم الإبلاغ عنه.</w:t>
      </w:r>
    </w:p>
    <w:p w14:paraId="7B47726A" w14:textId="12A851B3" w:rsidR="00FC0352" w:rsidRDefault="008B0697" w:rsidP="0078323C">
      <w:pPr>
        <w:pStyle w:val="Achievement"/>
        <w:widowControl w:val="0"/>
        <w:tabs>
          <w:tab w:val="clear" w:pos="360"/>
          <w:tab w:val="num" w:pos="260"/>
        </w:tabs>
        <w:bidi/>
        <w:rPr>
          <w:rFonts w:ascii="Arial Narrow" w:hAnsi="Arial Narrow"/>
          <w:sz w:val="21"/>
          <w:szCs w:val="21"/>
          <w:rtl/>
        </w:rPr>
      </w:pPr>
      <w:r w:rsidRPr="009429F2">
        <w:rPr>
          <w:rFonts w:ascii="Arial Narrow" w:hAnsi="Arial Narrow" w:hint="cs"/>
          <w:sz w:val="21"/>
          <w:szCs w:val="21"/>
          <w:rtl/>
        </w:rPr>
        <w:t>ما الذي يمكن أن يحدث كنتيجة للتحقيق.</w:t>
      </w:r>
    </w:p>
    <w:p w14:paraId="7EFD53AD"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الإجراء الذي قد تتخذه خدمات حماية الطفل، إن وُجِد.</w:t>
      </w:r>
    </w:p>
    <w:p w14:paraId="57801ED7"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أنه قد يُطبق قانون رعاية الأطفال الهنود عليك أو على طفلك، إذا كنت أنت أو طفلك تتمتعون بأصول أمريكية.</w:t>
      </w:r>
    </w:p>
    <w:p w14:paraId="692BF5D8" w14:textId="77777777" w:rsidR="00FC0352" w:rsidRDefault="00FC0352" w:rsidP="0078323C">
      <w:pPr>
        <w:widowControl w:val="0"/>
        <w:rPr>
          <w:rFonts w:ascii="Arial Narrow" w:hAnsi="Arial Narrow"/>
          <w:sz w:val="21"/>
          <w:szCs w:val="21"/>
        </w:rPr>
      </w:pPr>
    </w:p>
    <w:p w14:paraId="56835435" w14:textId="50427DAA" w:rsidR="00FC0352" w:rsidRDefault="001D6090" w:rsidP="0078323C">
      <w:pPr>
        <w:widowControl w:val="0"/>
        <w:bidi/>
        <w:ind w:left="-130" w:right="-460"/>
        <w:jc w:val="both"/>
        <w:rPr>
          <w:rFonts w:ascii="Arial Narrow" w:hAnsi="Arial Narrow"/>
          <w:sz w:val="21"/>
          <w:szCs w:val="21"/>
          <w:rtl/>
        </w:rPr>
      </w:pPr>
      <w:r>
        <w:rPr>
          <w:rFonts w:ascii="Arial Narrow" w:hAnsi="Arial Narrow"/>
          <w:sz w:val="21"/>
          <w:szCs w:val="21"/>
          <w:rtl/>
        </w:rPr>
        <w:br w:type="column"/>
      </w:r>
      <w:r w:rsidR="00FC0352">
        <w:rPr>
          <w:rFonts w:ascii="Arial Narrow" w:hAnsi="Arial Narrow" w:hint="cs"/>
          <w:sz w:val="21"/>
          <w:szCs w:val="21"/>
          <w:rtl/>
        </w:rPr>
        <w:t>الحقوق الإضافية للوالدين ومقدِّمي الرعاية:</w:t>
      </w:r>
    </w:p>
    <w:p w14:paraId="07424EF2" w14:textId="4FF8123D" w:rsidR="00FC0352" w:rsidRDefault="001D6090" w:rsidP="0078323C">
      <w:pPr>
        <w:pStyle w:val="Achievement"/>
        <w:widowControl w:val="0"/>
        <w:tabs>
          <w:tab w:val="clear" w:pos="360"/>
          <w:tab w:val="num" w:pos="260"/>
        </w:tabs>
        <w:bidi/>
        <w:jc w:val="both"/>
        <w:rPr>
          <w:rFonts w:ascii="Arial Narrow" w:hAnsi="Arial Narrow"/>
          <w:sz w:val="21"/>
          <w:szCs w:val="21"/>
          <w:rtl/>
        </w:rPr>
      </w:pPr>
      <w:r w:rsidRPr="009429F2">
        <w:rPr>
          <w:rFonts w:ascii="Arial Narrow" w:hAnsi="Arial Narrow" w:hint="cs"/>
          <w:sz w:val="21"/>
          <w:szCs w:val="21"/>
          <w:rtl/>
        </w:rPr>
        <w:t>أن تراجع السجل الخاص بك في إطار القانون والسياسة.</w:t>
      </w:r>
    </w:p>
    <w:p w14:paraId="15DB5DA7" w14:textId="77777777" w:rsidR="00FC0352"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szCs w:val="21"/>
          <w:rtl/>
        </w:rPr>
        <w:t>إضافة عبارة لسجلك، ومراجعة أي رد من العاملين لدينا، ومراجعة أي رد والتعليق عليه.</w:t>
      </w:r>
    </w:p>
    <w:p w14:paraId="1BA48AF0" w14:textId="77777777" w:rsidR="00FC0352" w:rsidRPr="008B0208"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rtl/>
        </w:rPr>
        <w:t xml:space="preserve"> </w:t>
      </w:r>
      <w:r w:rsidRPr="008B0208">
        <w:rPr>
          <w:rFonts w:ascii="Arial Narrow" w:hAnsi="Arial Narrow" w:hint="cs"/>
          <w:sz w:val="21"/>
          <w:szCs w:val="21"/>
          <w:rtl/>
        </w:rPr>
        <w:t>أن يمنح الأقارب أولوية باعتبارهم مقدِّمي رعاية مؤقتين.</w:t>
      </w:r>
    </w:p>
    <w:p w14:paraId="1272E6AB" w14:textId="77777777" w:rsidR="00FC0352" w:rsidRPr="008B0208" w:rsidRDefault="00FC0352" w:rsidP="0078323C">
      <w:pPr>
        <w:pStyle w:val="Achievement"/>
        <w:widowControl w:val="0"/>
        <w:tabs>
          <w:tab w:val="clear" w:pos="360"/>
          <w:tab w:val="num" w:pos="260"/>
        </w:tabs>
        <w:bidi/>
        <w:jc w:val="both"/>
        <w:rPr>
          <w:rFonts w:ascii="Arial Narrow" w:hAnsi="Arial Narrow"/>
          <w:sz w:val="21"/>
          <w:szCs w:val="21"/>
          <w:rtl/>
        </w:rPr>
      </w:pPr>
      <w:r w:rsidRPr="008B0208">
        <w:rPr>
          <w:rFonts w:ascii="Arial Narrow" w:hAnsi="Arial Narrow" w:hint="cs"/>
          <w:sz w:val="21"/>
          <w:szCs w:val="21"/>
          <w:rtl/>
        </w:rPr>
        <w:t>طلب مراجعة داخلية لخطة الرعاية والعلاج والخدمة الخاصة بك.</w:t>
      </w:r>
    </w:p>
    <w:p w14:paraId="5D07DA8D" w14:textId="77777777" w:rsidR="00FC0352" w:rsidRPr="008B0208" w:rsidRDefault="00FC0352" w:rsidP="0078323C">
      <w:pPr>
        <w:pStyle w:val="Achievement"/>
        <w:widowControl w:val="0"/>
        <w:tabs>
          <w:tab w:val="clear" w:pos="360"/>
          <w:tab w:val="num" w:pos="260"/>
        </w:tabs>
        <w:bidi/>
        <w:jc w:val="both"/>
        <w:rPr>
          <w:rFonts w:ascii="Arial Narrow" w:hAnsi="Arial Narrow"/>
          <w:sz w:val="21"/>
          <w:szCs w:val="21"/>
          <w:rtl/>
        </w:rPr>
      </w:pPr>
      <w:r w:rsidRPr="008B0208">
        <w:rPr>
          <w:rFonts w:ascii="Arial Narrow" w:hAnsi="Arial Narrow" w:hint="cs"/>
          <w:sz w:val="21"/>
          <w:szCs w:val="21"/>
          <w:rtl/>
        </w:rPr>
        <w:t>أن يتم احترام خلفيتك الثقافية وأصولك.</w:t>
      </w:r>
    </w:p>
    <w:p w14:paraId="1158486A" w14:textId="77777777" w:rsidR="00FC0352" w:rsidRPr="008B0208" w:rsidRDefault="00FC0352" w:rsidP="0078323C">
      <w:pPr>
        <w:pStyle w:val="Achievement"/>
        <w:widowControl w:val="0"/>
        <w:tabs>
          <w:tab w:val="clear" w:pos="360"/>
          <w:tab w:val="num" w:pos="260"/>
        </w:tabs>
        <w:bidi/>
        <w:jc w:val="both"/>
        <w:rPr>
          <w:rFonts w:ascii="Arial Narrow" w:hAnsi="Arial Narrow"/>
          <w:sz w:val="21"/>
          <w:szCs w:val="21"/>
          <w:rtl/>
        </w:rPr>
      </w:pPr>
      <w:r w:rsidRPr="008B0208">
        <w:rPr>
          <w:rFonts w:ascii="Arial Narrow" w:hAnsi="Arial Narrow" w:hint="cs"/>
          <w:sz w:val="21"/>
          <w:szCs w:val="21"/>
          <w:rtl/>
        </w:rPr>
        <w:t>أن تعبر عن معتقداتك الدينية والروحية وتمارسها.</w:t>
      </w:r>
    </w:p>
    <w:p w14:paraId="02DEC149" w14:textId="77777777" w:rsidR="00FC0352" w:rsidRPr="008B0208" w:rsidRDefault="00FC0352" w:rsidP="0078323C">
      <w:pPr>
        <w:pStyle w:val="Achievement"/>
        <w:widowControl w:val="0"/>
        <w:tabs>
          <w:tab w:val="clear" w:pos="360"/>
          <w:tab w:val="num" w:pos="260"/>
        </w:tabs>
        <w:bidi/>
        <w:jc w:val="both"/>
        <w:rPr>
          <w:rFonts w:ascii="Arial Narrow" w:hAnsi="Arial Narrow"/>
          <w:sz w:val="21"/>
          <w:szCs w:val="21"/>
          <w:rtl/>
        </w:rPr>
      </w:pPr>
      <w:r w:rsidRPr="008B0208">
        <w:rPr>
          <w:rFonts w:ascii="Arial Narrow" w:hAnsi="Arial Narrow" w:hint="cs"/>
          <w:sz w:val="21"/>
          <w:szCs w:val="21"/>
          <w:rtl/>
        </w:rPr>
        <w:t>أن تطلب هذه المعلومات بلغتك الأصلية أو البرازيلية، أو أن تطلب مترجما فوريا بلغتك الأصلية أو بلغة الإشارة الأمريكية.</w:t>
      </w:r>
    </w:p>
    <w:p w14:paraId="36A9B887" w14:textId="77777777" w:rsidR="00FC0352" w:rsidRPr="008B0208" w:rsidRDefault="00FC0352" w:rsidP="0078323C">
      <w:pPr>
        <w:pStyle w:val="Achievement"/>
        <w:widowControl w:val="0"/>
        <w:tabs>
          <w:tab w:val="clear" w:pos="360"/>
          <w:tab w:val="num" w:pos="260"/>
        </w:tabs>
        <w:bidi/>
        <w:jc w:val="both"/>
        <w:rPr>
          <w:rFonts w:ascii="Arial Narrow" w:hAnsi="Arial Narrow"/>
          <w:sz w:val="21"/>
          <w:szCs w:val="21"/>
          <w:rtl/>
        </w:rPr>
      </w:pPr>
      <w:r w:rsidRPr="008B0208">
        <w:rPr>
          <w:rFonts w:ascii="Arial Narrow" w:hAnsi="Arial Narrow" w:hint="cs"/>
          <w:sz w:val="21"/>
          <w:szCs w:val="21"/>
          <w:rtl/>
        </w:rPr>
        <w:t>أن تتلقى مساعدة بالاتصال إذا كنت من ذوي الاحتياجات الخاصة وتعاني من صعوبة في الاطلاع على حاجات الخدمة، بما يشمل المساعدة في القراءة والكتابة.</w:t>
      </w:r>
    </w:p>
    <w:p w14:paraId="2818F6ED" w14:textId="77777777" w:rsidR="00FC0352" w:rsidRPr="008B0208" w:rsidRDefault="00FC0352" w:rsidP="0078323C">
      <w:pPr>
        <w:pStyle w:val="Achievement"/>
        <w:widowControl w:val="0"/>
        <w:tabs>
          <w:tab w:val="clear" w:pos="360"/>
          <w:tab w:val="num" w:pos="260"/>
        </w:tabs>
        <w:bidi/>
        <w:jc w:val="both"/>
        <w:rPr>
          <w:rFonts w:ascii="Arial Narrow" w:hAnsi="Arial Narrow"/>
          <w:sz w:val="21"/>
          <w:szCs w:val="21"/>
          <w:rtl/>
        </w:rPr>
      </w:pPr>
      <w:r w:rsidRPr="008B0208">
        <w:rPr>
          <w:rFonts w:ascii="Arial Narrow" w:hAnsi="Arial Narrow" w:hint="cs"/>
          <w:sz w:val="21"/>
          <w:szCs w:val="21"/>
          <w:rtl/>
        </w:rPr>
        <w:t>رفض أي خدمة أو علاج أو أدوية، ما لم تكن مفروضة بقوة القانون أو بأمر محكمة، وأن يتم إخطارك بشأن عواقب مثل هذا الرفض.</w:t>
      </w:r>
    </w:p>
    <w:p w14:paraId="60C5B172" w14:textId="77777777" w:rsidR="00FC0352" w:rsidRPr="008B0208" w:rsidRDefault="00FC0352" w:rsidP="0078323C">
      <w:pPr>
        <w:pStyle w:val="Achievement"/>
        <w:widowControl w:val="0"/>
        <w:tabs>
          <w:tab w:val="clear" w:pos="360"/>
          <w:tab w:val="num" w:pos="260"/>
        </w:tabs>
        <w:bidi/>
        <w:jc w:val="both"/>
        <w:rPr>
          <w:rFonts w:ascii="Arial Narrow" w:hAnsi="Arial Narrow"/>
          <w:sz w:val="21"/>
          <w:szCs w:val="21"/>
          <w:rtl/>
        </w:rPr>
      </w:pPr>
      <w:r w:rsidRPr="008B0208">
        <w:rPr>
          <w:rFonts w:ascii="Arial Narrow" w:hAnsi="Arial Narrow" w:hint="cs"/>
          <w:sz w:val="21"/>
          <w:szCs w:val="21"/>
          <w:rtl/>
        </w:rPr>
        <w:t>أن يتم إخطارك قبل مشاركتك معلومات سرية أو خاصة، عن الظروف غير المعتادة التي قد يتوجب فيها على الوكالة قانونا أو أخلاقيا الإفشاء عن مثل هذه المعلومات.</w:t>
      </w:r>
    </w:p>
    <w:p w14:paraId="1B3549F8" w14:textId="77777777" w:rsidR="00FC0352" w:rsidRDefault="00FC0352" w:rsidP="0078323C">
      <w:pPr>
        <w:widowControl w:val="0"/>
        <w:ind w:left="-260" w:right="-460"/>
        <w:rPr>
          <w:rFonts w:ascii="Arial Narrow" w:hAnsi="Arial Narrow"/>
          <w:sz w:val="21"/>
          <w:szCs w:val="21"/>
        </w:rPr>
      </w:pPr>
    </w:p>
    <w:p w14:paraId="6663639E" w14:textId="77777777" w:rsidR="00FC0352" w:rsidRDefault="00FC0352" w:rsidP="008B0208">
      <w:pPr>
        <w:widowControl w:val="0"/>
        <w:bidi/>
        <w:spacing w:before="120"/>
        <w:ind w:left="-260" w:right="-460"/>
        <w:rPr>
          <w:rFonts w:ascii="Arial Narrow" w:hAnsi="Arial Narrow"/>
          <w:sz w:val="21"/>
          <w:szCs w:val="21"/>
          <w:rtl/>
        </w:rPr>
      </w:pPr>
      <w:r>
        <w:rPr>
          <w:rFonts w:ascii="Arial Narrow" w:hAnsi="Arial Narrow" w:hint="cs"/>
          <w:sz w:val="21"/>
          <w:szCs w:val="21"/>
          <w:rtl/>
        </w:rPr>
        <w:t>نطلب منك، كوالد أو مقدِّم رعاية:</w:t>
      </w:r>
    </w:p>
    <w:p w14:paraId="0DF18AE7" w14:textId="5636E0BC" w:rsidR="00FC0352" w:rsidRDefault="0064179F" w:rsidP="0078323C">
      <w:pPr>
        <w:pStyle w:val="Achievement"/>
        <w:widowControl w:val="0"/>
        <w:tabs>
          <w:tab w:val="clear" w:pos="360"/>
          <w:tab w:val="num" w:pos="260"/>
        </w:tabs>
        <w:bidi/>
        <w:jc w:val="both"/>
        <w:rPr>
          <w:rFonts w:ascii="Arial Narrow" w:hAnsi="Arial Narrow"/>
          <w:sz w:val="21"/>
          <w:szCs w:val="21"/>
          <w:rtl/>
        </w:rPr>
      </w:pPr>
      <w:r w:rsidRPr="009429F2">
        <w:rPr>
          <w:rFonts w:ascii="Arial Narrow" w:hAnsi="Arial Narrow" w:hint="cs"/>
          <w:sz w:val="21"/>
          <w:szCs w:val="21"/>
          <w:rtl/>
        </w:rPr>
        <w:t>تقديم المعلومات ذات الصلة الدقيقة في حينها لمسؤول الملف للمساعدة على توصيلك بالخدمات المناسبة.</w:t>
      </w:r>
    </w:p>
    <w:p w14:paraId="066A85FB" w14:textId="77777777" w:rsidR="00FC0352"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szCs w:val="21"/>
          <w:rtl/>
        </w:rPr>
        <w:t>المشاركة في كل قرارات الخدمة.</w:t>
      </w:r>
    </w:p>
    <w:p w14:paraId="3FA29B4A" w14:textId="77777777" w:rsidR="00FC0352"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szCs w:val="21"/>
          <w:rtl/>
        </w:rPr>
        <w:t>إعطاء موافقةمستنيرة على المساعدة في الإسراع بالتقييم الخاص بك.</w:t>
      </w:r>
    </w:p>
    <w:p w14:paraId="5C2C4D0F" w14:textId="77777777" w:rsidR="00FC0352" w:rsidRDefault="00FC0352" w:rsidP="0078323C">
      <w:pPr>
        <w:pStyle w:val="Achievement"/>
        <w:widowControl w:val="0"/>
        <w:numPr>
          <w:ilvl w:val="0"/>
          <w:numId w:val="0"/>
        </w:numPr>
        <w:jc w:val="both"/>
        <w:rPr>
          <w:rFonts w:ascii="Arial Narrow" w:hAnsi="Arial Narrow"/>
          <w:sz w:val="21"/>
          <w:szCs w:val="21"/>
        </w:rPr>
      </w:pPr>
    </w:p>
    <w:p w14:paraId="2A9516DC" w14:textId="77777777" w:rsidR="00FC0352" w:rsidRDefault="00FC0352" w:rsidP="008B0208">
      <w:pPr>
        <w:widowControl w:val="0"/>
        <w:bidi/>
        <w:spacing w:before="120"/>
        <w:ind w:left="-260" w:right="-460"/>
        <w:jc w:val="both"/>
        <w:rPr>
          <w:rFonts w:ascii="Arial Narrow" w:hAnsi="Arial Narrow"/>
          <w:sz w:val="21"/>
          <w:szCs w:val="21"/>
          <w:rtl/>
        </w:rPr>
      </w:pPr>
      <w:r>
        <w:rPr>
          <w:rFonts w:ascii="Arial Narrow" w:hAnsi="Arial Narrow" w:hint="cs"/>
          <w:sz w:val="21"/>
          <w:szCs w:val="21"/>
          <w:rtl/>
        </w:rPr>
        <w:t>عندما تسعى خدمات حماية الطفل على الحصول على حضانة</w:t>
      </w:r>
    </w:p>
    <w:p w14:paraId="349ACAAB" w14:textId="77777777" w:rsidR="00FC0352" w:rsidRDefault="00FC0352" w:rsidP="0078323C">
      <w:pPr>
        <w:widowControl w:val="0"/>
        <w:bidi/>
        <w:ind w:left="-260" w:right="-460"/>
        <w:jc w:val="both"/>
        <w:rPr>
          <w:rFonts w:ascii="Arial Narrow" w:hAnsi="Arial Narrow"/>
          <w:sz w:val="21"/>
          <w:szCs w:val="21"/>
          <w:rtl/>
        </w:rPr>
      </w:pPr>
      <w:r>
        <w:rPr>
          <w:rFonts w:ascii="Arial Narrow" w:hAnsi="Arial Narrow" w:hint="cs"/>
          <w:sz w:val="21"/>
          <w:szCs w:val="21"/>
          <w:rtl/>
        </w:rPr>
        <w:t xml:space="preserve"> طفل من خلال إجراء بالمحكمة، فللوالدين الحق في:</w:t>
      </w:r>
    </w:p>
    <w:p w14:paraId="315DC64F" w14:textId="77777777" w:rsidR="00FC0352"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szCs w:val="21"/>
          <w:rtl/>
        </w:rPr>
        <w:t>أن يكون لهما محامٍ يمثلهما في المحكمة.</w:t>
      </w:r>
    </w:p>
    <w:p w14:paraId="758D8369" w14:textId="76E23E11" w:rsidR="00FC0352" w:rsidRDefault="00897500" w:rsidP="0078323C">
      <w:pPr>
        <w:pStyle w:val="Achievement"/>
        <w:widowControl w:val="0"/>
        <w:tabs>
          <w:tab w:val="clear" w:pos="360"/>
          <w:tab w:val="num" w:pos="260"/>
        </w:tabs>
        <w:bidi/>
        <w:jc w:val="both"/>
        <w:rPr>
          <w:rFonts w:ascii="Arial Narrow" w:hAnsi="Arial Narrow"/>
          <w:sz w:val="21"/>
          <w:szCs w:val="21"/>
          <w:rtl/>
        </w:rPr>
      </w:pPr>
      <w:r w:rsidRPr="009429F2">
        <w:rPr>
          <w:rFonts w:ascii="Arial Narrow" w:hAnsi="Arial Narrow" w:hint="cs"/>
          <w:sz w:val="21"/>
          <w:szCs w:val="21"/>
          <w:rtl/>
        </w:rPr>
        <w:t>معلومات عن أي تصرف قانوني يتعلق بطفلك.</w:t>
      </w:r>
    </w:p>
    <w:p w14:paraId="50F7549F" w14:textId="77777777" w:rsidR="00FC0352"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szCs w:val="21"/>
          <w:rtl/>
        </w:rPr>
        <w:t>أن يتم تقديم خدمات لهما بالنسبة لمشكلات إيذاء الطفل وإهماله.</w:t>
      </w:r>
    </w:p>
    <w:p w14:paraId="3B762CCE" w14:textId="77777777" w:rsidR="00FC0352"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szCs w:val="21"/>
          <w:rtl/>
        </w:rPr>
        <w:t>أن يحصلا على خطة واضحة ومكتوبة للخدمات للمساعدة على إيقاف الإيذاء والإهمال.</w:t>
      </w:r>
    </w:p>
    <w:p w14:paraId="3FA1BAE5" w14:textId="6073FE98" w:rsidR="00FC0352" w:rsidRDefault="00897500"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sz w:val="21"/>
          <w:szCs w:val="21"/>
          <w:rtl/>
        </w:rPr>
        <w:br w:type="column"/>
      </w:r>
      <w:r w:rsidR="00FC0352">
        <w:rPr>
          <w:rFonts w:ascii="Arial Narrow" w:hAnsi="Arial Narrow" w:hint="cs"/>
          <w:sz w:val="21"/>
          <w:szCs w:val="21"/>
          <w:rtl/>
        </w:rPr>
        <w:t>أن يزورا طفلهما طالما أن الزيارات في مصلحة الطفل.</w:t>
      </w:r>
    </w:p>
    <w:p w14:paraId="3A8BB7C9" w14:textId="77777777" w:rsidR="00FC0352" w:rsidRDefault="00FC0352" w:rsidP="0078323C">
      <w:pPr>
        <w:widowControl w:val="0"/>
        <w:ind w:left="-260" w:right="-460"/>
        <w:rPr>
          <w:rFonts w:ascii="Arial Narrow" w:hAnsi="Arial Narrow"/>
          <w:sz w:val="21"/>
          <w:szCs w:val="21"/>
        </w:rPr>
      </w:pPr>
    </w:p>
    <w:p w14:paraId="3A7CF667" w14:textId="77777777" w:rsidR="00FC0352" w:rsidRDefault="00FC0352" w:rsidP="0078323C">
      <w:pPr>
        <w:pStyle w:val="Heading9"/>
        <w:keepNext w:val="0"/>
        <w:widowControl w:val="0"/>
        <w:bidi/>
        <w:spacing w:before="120"/>
        <w:ind w:left="0"/>
        <w:rPr>
          <w:rtl/>
        </w:rPr>
      </w:pPr>
      <w:r>
        <w:rPr>
          <w:rFonts w:hint="cs"/>
          <w:rtl/>
        </w:rPr>
        <w:t>المخاوف، المشاكل، الاحتياج لمزيد من المعلومات -</w:t>
      </w:r>
    </w:p>
    <w:p w14:paraId="6705A0F6" w14:textId="77777777" w:rsidR="00FC0352" w:rsidRDefault="00FC0352" w:rsidP="0078323C">
      <w:pPr>
        <w:pStyle w:val="Heading9"/>
        <w:keepNext w:val="0"/>
        <w:widowControl w:val="0"/>
        <w:bidi/>
        <w:ind w:hanging="130"/>
        <w:rPr>
          <w:rtl/>
        </w:rPr>
      </w:pPr>
      <w:r>
        <w:rPr>
          <w:rFonts w:hint="cs"/>
          <w:rtl/>
        </w:rPr>
        <w:t xml:space="preserve"> من الذي يمكنني أن أتحدث معه؟</w:t>
      </w:r>
    </w:p>
    <w:p w14:paraId="5DFCEB83" w14:textId="77777777" w:rsidR="00FC0352" w:rsidRDefault="001B0DD7" w:rsidP="0078323C">
      <w:pPr>
        <w:widowControl w:val="0"/>
        <w:bidi/>
        <w:ind w:left="-260"/>
        <w:rPr>
          <w:rFonts w:ascii="Arial Narrow" w:hAnsi="Arial Narrow"/>
          <w:sz w:val="21"/>
          <w:szCs w:val="21"/>
          <w:rtl/>
        </w:rPr>
      </w:pPr>
      <w:r>
        <w:rPr>
          <w:rFonts w:ascii="Arial Narrow" w:hAnsi="Arial Narrow" w:hint="cs"/>
          <w:noProof/>
          <w:color w:val="006699"/>
          <w:sz w:val="21"/>
          <w:szCs w:val="21"/>
          <w:rtl/>
        </w:rPr>
        <w:drawing>
          <wp:inline distT="0" distB="0" distL="0" distR="0" wp14:anchorId="369FF474" wp14:editId="3171D6B1">
            <wp:extent cx="2867025" cy="190500"/>
            <wp:effectExtent l="0" t="0" r="0" b="0"/>
            <wp:docPr id="2" name="Picture 2"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67025" cy="190500"/>
                    </a:xfrm>
                    <a:prstGeom prst="rect">
                      <a:avLst/>
                    </a:prstGeom>
                    <a:noFill/>
                    <a:ln>
                      <a:noFill/>
                    </a:ln>
                  </pic:spPr>
                </pic:pic>
              </a:graphicData>
            </a:graphic>
          </wp:inline>
        </w:drawing>
      </w:r>
    </w:p>
    <w:p w14:paraId="4AE3DAE1" w14:textId="319F2E4C" w:rsidR="00FC0352" w:rsidRDefault="00897500" w:rsidP="0078323C">
      <w:pPr>
        <w:widowControl w:val="0"/>
        <w:bidi/>
        <w:spacing w:before="120"/>
        <w:ind w:left="-260" w:right="-590"/>
        <w:rPr>
          <w:rFonts w:ascii="Arial Narrow" w:hAnsi="Arial Narrow"/>
          <w:sz w:val="21"/>
          <w:szCs w:val="21"/>
          <w:rtl/>
        </w:rPr>
      </w:pPr>
      <w:r w:rsidRPr="009429F2">
        <w:rPr>
          <w:rFonts w:ascii="Arial Narrow" w:hAnsi="Arial Narrow" w:hint="cs"/>
          <w:sz w:val="21"/>
          <w:szCs w:val="21"/>
          <w:rtl/>
        </w:rPr>
        <w:t>اسم مسؤول الملف</w:t>
      </w:r>
      <w:r w:rsidR="00FC0352">
        <w:rPr>
          <w:rFonts w:ascii="Arial Narrow" w:hAnsi="Arial Narrow" w:hint="cs"/>
          <w:sz w:val="21"/>
          <w:szCs w:val="21"/>
          <w:rtl/>
        </w:rPr>
        <w:t xml:space="preserve"> _________________</w:t>
      </w:r>
      <w:r w:rsidR="009F4555">
        <w:rPr>
          <w:rFonts w:ascii="Arial Narrow" w:hAnsi="Arial Narrow" w:hint="cs"/>
          <w:sz w:val="21"/>
          <w:szCs w:val="21"/>
          <w:rtl/>
        </w:rPr>
        <w:t>_______</w:t>
      </w:r>
      <w:r w:rsidR="00FC0352">
        <w:rPr>
          <w:rFonts w:ascii="Arial Narrow" w:hAnsi="Arial Narrow" w:hint="cs"/>
          <w:sz w:val="21"/>
          <w:szCs w:val="21"/>
          <w:rtl/>
        </w:rPr>
        <w:t>________</w:t>
      </w:r>
    </w:p>
    <w:p w14:paraId="13BA50F8" w14:textId="57F9DF50" w:rsidR="00FC0352" w:rsidRDefault="009F4555" w:rsidP="0078323C">
      <w:pPr>
        <w:widowControl w:val="0"/>
        <w:tabs>
          <w:tab w:val="left" w:pos="4290"/>
        </w:tabs>
        <w:bidi/>
        <w:spacing w:before="120"/>
        <w:ind w:left="-260" w:right="-460"/>
        <w:rPr>
          <w:rFonts w:ascii="Arial Narrow" w:hAnsi="Arial Narrow"/>
          <w:sz w:val="18"/>
          <w:szCs w:val="18"/>
          <w:u w:val="single"/>
        </w:rPr>
      </w:pPr>
      <w:r w:rsidRPr="009429F2">
        <w:rPr>
          <w:rFonts w:ascii="Arial Narrow" w:hAnsi="Arial Narrow" w:hint="cs"/>
          <w:sz w:val="21"/>
          <w:szCs w:val="21"/>
          <w:rtl/>
        </w:rPr>
        <w:t>رقم الهاتف الخاص بمسؤول الملف</w:t>
      </w:r>
      <w:r>
        <w:rPr>
          <w:rFonts w:ascii="Arial Narrow" w:hAnsi="Arial Narrow" w:hint="cs"/>
          <w:sz w:val="21"/>
          <w:szCs w:val="21"/>
          <w:rtl/>
        </w:rPr>
        <w:t xml:space="preserve"> </w:t>
      </w:r>
      <w:r w:rsidR="00FC0352">
        <w:rPr>
          <w:rFonts w:ascii="Arial Narrow" w:hAnsi="Arial Narrow" w:hint="cs"/>
          <w:sz w:val="21"/>
          <w:szCs w:val="21"/>
          <w:rtl/>
        </w:rPr>
        <w:t>______________________</w:t>
      </w:r>
    </w:p>
    <w:p w14:paraId="6DC0F0B7" w14:textId="6C06D351" w:rsidR="00FC0352" w:rsidRDefault="009F4555" w:rsidP="0078323C">
      <w:pPr>
        <w:widowControl w:val="0"/>
        <w:tabs>
          <w:tab w:val="left" w:pos="4290"/>
        </w:tabs>
        <w:bidi/>
        <w:spacing w:before="120"/>
        <w:ind w:left="-260" w:right="-460"/>
        <w:rPr>
          <w:rFonts w:ascii="Arial Narrow" w:hAnsi="Arial Narrow"/>
          <w:sz w:val="21"/>
          <w:szCs w:val="21"/>
          <w:u w:val="single"/>
          <w:rtl/>
        </w:rPr>
      </w:pPr>
      <w:r w:rsidRPr="009429F2">
        <w:rPr>
          <w:rFonts w:ascii="Arial Narrow" w:hAnsi="Arial Narrow" w:hint="cs"/>
          <w:sz w:val="21"/>
          <w:szCs w:val="21"/>
          <w:rtl/>
        </w:rPr>
        <w:t>المشرف على مسؤول الملف</w:t>
      </w:r>
      <w:r>
        <w:rPr>
          <w:rFonts w:ascii="Arial Narrow" w:hAnsi="Arial Narrow" w:hint="cs"/>
          <w:sz w:val="21"/>
          <w:szCs w:val="21"/>
          <w:rtl/>
        </w:rPr>
        <w:t xml:space="preserve"> </w:t>
      </w:r>
      <w:r w:rsidR="00FC0352">
        <w:rPr>
          <w:rFonts w:ascii="Arial Narrow" w:hAnsi="Arial Narrow" w:hint="cs"/>
          <w:sz w:val="21"/>
          <w:szCs w:val="21"/>
          <w:rtl/>
        </w:rPr>
        <w:t>_________________________</w:t>
      </w:r>
      <w:r>
        <w:rPr>
          <w:rFonts w:ascii="Arial Narrow" w:hAnsi="Arial Narrow" w:hint="cs"/>
          <w:sz w:val="21"/>
          <w:szCs w:val="21"/>
          <w:rtl/>
        </w:rPr>
        <w:t>__</w:t>
      </w:r>
    </w:p>
    <w:p w14:paraId="232F3DEB" w14:textId="1D16A997" w:rsidR="00FC0352" w:rsidRDefault="00FC0352" w:rsidP="0078323C">
      <w:pPr>
        <w:widowControl w:val="0"/>
        <w:tabs>
          <w:tab w:val="left" w:pos="4290"/>
        </w:tabs>
        <w:bidi/>
        <w:spacing w:before="120"/>
        <w:ind w:left="-260" w:right="-460"/>
        <w:rPr>
          <w:rFonts w:ascii="Arial Narrow" w:hAnsi="Arial Narrow"/>
          <w:sz w:val="21"/>
          <w:szCs w:val="21"/>
          <w:u w:val="single"/>
          <w:rtl/>
        </w:rPr>
      </w:pPr>
      <w:r>
        <w:rPr>
          <w:rFonts w:ascii="Arial Narrow" w:hAnsi="Arial Narrow" w:hint="cs"/>
          <w:sz w:val="21"/>
          <w:szCs w:val="21"/>
          <w:rtl/>
        </w:rPr>
        <w:t>رقم هاتف المشرف ______________________</w:t>
      </w:r>
    </w:p>
    <w:p w14:paraId="666717F7" w14:textId="77777777" w:rsidR="00FC0352" w:rsidRDefault="00FC0352" w:rsidP="0078323C">
      <w:pPr>
        <w:widowControl w:val="0"/>
        <w:ind w:left="-260"/>
        <w:rPr>
          <w:rFonts w:ascii="Arial Narrow" w:hAnsi="Arial Narrow"/>
          <w:sz w:val="18"/>
          <w:szCs w:val="18"/>
        </w:rPr>
      </w:pPr>
    </w:p>
    <w:p w14:paraId="1C0F5665" w14:textId="77777777" w:rsidR="00FC0352" w:rsidRDefault="00FC0352" w:rsidP="0078323C">
      <w:pPr>
        <w:widowControl w:val="0"/>
        <w:bidi/>
        <w:ind w:left="-260"/>
        <w:jc w:val="both"/>
        <w:rPr>
          <w:rFonts w:ascii="Arial Narrow" w:hAnsi="Arial Narrow"/>
          <w:sz w:val="21"/>
          <w:szCs w:val="21"/>
          <w:rtl/>
        </w:rPr>
      </w:pPr>
      <w:r>
        <w:rPr>
          <w:rFonts w:ascii="Arial Narrow" w:hAnsi="Arial Narrow" w:hint="cs"/>
          <w:sz w:val="21"/>
          <w:szCs w:val="21"/>
          <w:rtl/>
        </w:rPr>
        <w:t>مدير برنامج رفاهة الطفل حيث أعيش هو:</w:t>
      </w:r>
    </w:p>
    <w:p w14:paraId="1AF261FE" w14:textId="77777777" w:rsidR="00FC0352" w:rsidRDefault="00FC0352" w:rsidP="0078323C">
      <w:pPr>
        <w:widowControl w:val="0"/>
        <w:jc w:val="both"/>
        <w:rPr>
          <w:rFonts w:ascii="Arial Narrow" w:hAnsi="Arial Narrow"/>
          <w:sz w:val="21"/>
          <w:szCs w:val="21"/>
        </w:rPr>
      </w:pPr>
    </w:p>
    <w:p w14:paraId="5FA61727" w14:textId="0F3068B8" w:rsidR="00FC0352" w:rsidRDefault="00D10AAE" w:rsidP="003D4EC9">
      <w:pPr>
        <w:widowControl w:val="0"/>
        <w:bidi/>
        <w:spacing w:before="120"/>
        <w:ind w:left="-260" w:right="-330"/>
        <w:jc w:val="both"/>
        <w:rPr>
          <w:sz w:val="21"/>
          <w:szCs w:val="21"/>
          <w:rtl/>
        </w:rPr>
      </w:pPr>
      <w:r w:rsidRPr="009429F2">
        <w:rPr>
          <w:rFonts w:ascii="Arial Narrow" w:hAnsi="Arial Narrow" w:hint="cs"/>
          <w:sz w:val="21"/>
          <w:szCs w:val="21"/>
          <w:rtl/>
        </w:rPr>
        <w:t>مع هذه النشرة يفترض أن تحصل على نسخة من نموذج ممارسة خدمات رفاهة الطفل، والذي سيوجّه تصرفات مسؤول الملف الخاص بك مع الأطفال وأسرهم.</w:t>
      </w:r>
    </w:p>
    <w:p w14:paraId="01D310C2" w14:textId="77777777" w:rsidR="00FC0352" w:rsidRDefault="00FC0352" w:rsidP="0078323C">
      <w:pPr>
        <w:widowControl w:val="0"/>
        <w:ind w:right="-460"/>
        <w:jc w:val="both"/>
        <w:rPr>
          <w:sz w:val="21"/>
          <w:szCs w:val="21"/>
        </w:rPr>
      </w:pPr>
    </w:p>
    <w:p w14:paraId="193690EF" w14:textId="77777777" w:rsidR="00FC0352" w:rsidRDefault="00FC0352" w:rsidP="003D4EC9">
      <w:pPr>
        <w:widowControl w:val="0"/>
        <w:bidi/>
        <w:spacing w:before="120"/>
        <w:ind w:left="-260" w:right="-330"/>
        <w:jc w:val="both"/>
        <w:rPr>
          <w:rFonts w:ascii="Arial Narrow" w:hAnsi="Arial Narrow"/>
          <w:sz w:val="21"/>
          <w:szCs w:val="21"/>
          <w:rtl/>
        </w:rPr>
      </w:pPr>
      <w:r>
        <w:rPr>
          <w:rFonts w:ascii="Arial Narrow" w:hAnsi="Arial Narrow" w:hint="cs"/>
          <w:sz w:val="21"/>
          <w:szCs w:val="21"/>
          <w:rtl/>
        </w:rPr>
        <w:t>يجب أن تحصل أيضا على نسخة من برنامج محقِّق الشكاوى الخاصة برعاية الطفل. يوفِّر برنامج محقِّق الشكاوى شخصًا مدرّبا للنظر في الشكاوى عند عدم تمكنك من حل مشكلة مع تتعلق بخدمات حماية الطفل/ إدارة الخدمات الصحية والإنسانية. برنامج محقِّق الشكاوى هو برنامج مستقل عن خدمات حماية الطفل/إدارة الخدمات الصحية والإنسانية.</w:t>
      </w:r>
    </w:p>
    <w:p w14:paraId="5D62EBFA" w14:textId="77777777" w:rsidR="00FC0352" w:rsidRDefault="00FC0352" w:rsidP="0078323C">
      <w:pPr>
        <w:widowControl w:val="0"/>
        <w:jc w:val="both"/>
        <w:rPr>
          <w:rFonts w:ascii="Arial Narrow" w:hAnsi="Arial Narrow"/>
          <w:sz w:val="18"/>
          <w:szCs w:val="18"/>
        </w:rPr>
      </w:pPr>
    </w:p>
    <w:p w14:paraId="3703CDC8" w14:textId="288CADEA" w:rsidR="00FC0352" w:rsidRDefault="00D10AAE" w:rsidP="003D4EC9">
      <w:pPr>
        <w:widowControl w:val="0"/>
        <w:bidi/>
        <w:spacing w:before="120"/>
        <w:ind w:left="-260" w:right="-330"/>
        <w:jc w:val="both"/>
        <w:rPr>
          <w:rFonts w:ascii="Arial Narrow" w:hAnsi="Arial Narrow"/>
          <w:sz w:val="21"/>
          <w:szCs w:val="21"/>
          <w:rtl/>
        </w:rPr>
      </w:pPr>
      <w:r w:rsidRPr="009429F2">
        <w:rPr>
          <w:rFonts w:ascii="Arial Narrow" w:hAnsi="Arial Narrow" w:hint="cs"/>
          <w:sz w:val="21"/>
          <w:szCs w:val="21"/>
          <w:rtl/>
        </w:rPr>
        <w:t xml:space="preserve">إذا لم تحصل على نسخة من نشرة أمين المظالم، يرجى طلب نسخة من مسؤول الملف، أو الاتصال برقم </w:t>
      </w:r>
      <w:r w:rsidRPr="009429F2">
        <w:rPr>
          <w:rFonts w:ascii="Arial Narrow" w:hAnsi="Arial Narrow"/>
          <w:sz w:val="21"/>
          <w:szCs w:val="21"/>
        </w:rPr>
        <w:t>(207)-624-7900</w:t>
      </w:r>
      <w:r w:rsidRPr="009429F2">
        <w:rPr>
          <w:rFonts w:ascii="Arial Narrow" w:hAnsi="Arial Narrow" w:hint="cs"/>
          <w:sz w:val="21"/>
          <w:szCs w:val="21"/>
          <w:rtl/>
        </w:rPr>
        <w:t xml:space="preserve"> واطلب إرسال نسخة لك بالبريد.</w:t>
      </w:r>
      <w:r w:rsidR="00FC0352">
        <w:rPr>
          <w:rFonts w:ascii="Arial Narrow" w:hAnsi="Arial Narrow" w:hint="cs"/>
          <w:sz w:val="21"/>
          <w:szCs w:val="21"/>
          <w:rtl/>
        </w:rPr>
        <w:t xml:space="preserve"> أو، يمكنك العثور على معلومات عن برنامج محقِّق الشكاوى تحت عنوان المخاوف والشكاوى على الموقع الإلكتروني الخاص بنا.</w:t>
      </w:r>
    </w:p>
    <w:p w14:paraId="27FA4414" w14:textId="77777777" w:rsidR="00FC0352" w:rsidRDefault="00FC0352" w:rsidP="0078323C">
      <w:pPr>
        <w:widowControl w:val="0"/>
        <w:ind w:left="-260" w:right="-460"/>
        <w:rPr>
          <w:rFonts w:ascii="Arial Narrow" w:hAnsi="Arial Narrow"/>
          <w:sz w:val="18"/>
          <w:szCs w:val="18"/>
        </w:rPr>
      </w:pPr>
    </w:p>
    <w:p w14:paraId="4712859D" w14:textId="4B3FE5A4" w:rsidR="002E32CC" w:rsidRPr="006333C3" w:rsidRDefault="00DF38F8" w:rsidP="003D4EC9">
      <w:pPr>
        <w:widowControl w:val="0"/>
        <w:bidi/>
        <w:spacing w:before="480"/>
        <w:jc w:val="center"/>
        <w:rPr>
          <w:b/>
          <w:bCs/>
          <w:sz w:val="14"/>
          <w:szCs w:val="14"/>
          <w:rtl/>
        </w:rPr>
      </w:pPr>
      <w:r>
        <w:rPr>
          <w:rFonts w:ascii="Papyrus" w:hAnsi="Papyrus"/>
          <w:b/>
          <w:bCs/>
          <w:noProof/>
          <w:color w:val="006600"/>
          <w:sz w:val="24"/>
        </w:rPr>
        <w:drawing>
          <wp:anchor distT="0" distB="0" distL="114300" distR="114300" simplePos="0" relativeHeight="251660800" behindDoc="0" locked="0" layoutInCell="1" allowOverlap="1" wp14:anchorId="6B215303" wp14:editId="63E6A42B">
            <wp:simplePos x="0" y="0"/>
            <wp:positionH relativeFrom="column">
              <wp:posOffset>4086860</wp:posOffset>
            </wp:positionH>
            <wp:positionV relativeFrom="paragraph">
              <wp:posOffset>423545</wp:posOffset>
            </wp:positionV>
            <wp:extent cx="914400" cy="931545"/>
            <wp:effectExtent l="0" t="0" r="0" b="1905"/>
            <wp:wrapNone/>
            <wp:docPr id="17" name="Picture 17" descr="DHHS SEAL  8-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HS SEAL  8-14-18"/>
                    <pic:cNvPicPr>
                      <a:picLocks noChangeAspect="1" noChangeArrowheads="1"/>
                    </pic:cNvPicPr>
                  </pic:nvPicPr>
                  <pic:blipFill>
                    <a:blip r:embed="rId6" r:link="rId7">
                      <a:extLst>
                        <a:ext uri="{28A0092B-C50C-407E-A947-70E740481C1C}">
                          <a14:useLocalDpi xmlns:a14="http://schemas.microsoft.com/office/drawing/2010/main" val="0"/>
                        </a:ext>
                      </a:extLst>
                    </a:blip>
                    <a:srcRect/>
                    <a:stretch>
                      <a:fillRect/>
                    </a:stretch>
                  </pic:blipFill>
                  <pic:spPr bwMode="auto">
                    <a:xfrm>
                      <a:off x="0" y="0"/>
                      <a:ext cx="914400" cy="931545"/>
                    </a:xfrm>
                    <a:prstGeom prst="rect">
                      <a:avLst/>
                    </a:prstGeom>
                    <a:noFill/>
                    <a:ln>
                      <a:noFill/>
                    </a:ln>
                  </pic:spPr>
                </pic:pic>
              </a:graphicData>
            </a:graphic>
          </wp:anchor>
        </w:drawing>
      </w:r>
      <w:r w:rsidR="002E32CC">
        <w:rPr>
          <w:rFonts w:hint="cs"/>
          <w:b/>
          <w:bCs/>
          <w:sz w:val="14"/>
          <w:szCs w:val="14"/>
          <w:rtl/>
        </w:rPr>
        <w:t>إدارة الخدمات الصحية والإنسانية</w:t>
      </w:r>
    </w:p>
    <w:p w14:paraId="2C9CA36A" w14:textId="4499618B" w:rsidR="002E32CC" w:rsidRPr="006333C3" w:rsidRDefault="002E32CC" w:rsidP="0078323C">
      <w:pPr>
        <w:widowControl w:val="0"/>
        <w:bidi/>
        <w:jc w:val="center"/>
        <w:rPr>
          <w:b/>
          <w:bCs/>
          <w:sz w:val="14"/>
          <w:szCs w:val="14"/>
          <w:rtl/>
        </w:rPr>
      </w:pPr>
      <w:r>
        <w:rPr>
          <w:rFonts w:hint="cs"/>
          <w:b/>
          <w:bCs/>
          <w:sz w:val="14"/>
          <w:szCs w:val="14"/>
          <w:rtl/>
        </w:rPr>
        <w:t>إشعار عدم التمييز</w:t>
      </w:r>
    </w:p>
    <w:p w14:paraId="1035E903" w14:textId="6FBB2F24" w:rsidR="002E32CC" w:rsidRPr="006333C3" w:rsidRDefault="002E32CC" w:rsidP="0078323C">
      <w:pPr>
        <w:widowControl w:val="0"/>
        <w:jc w:val="center"/>
        <w:rPr>
          <w:b/>
          <w:bCs/>
          <w:sz w:val="14"/>
          <w:szCs w:val="14"/>
        </w:rPr>
      </w:pPr>
    </w:p>
    <w:p w14:paraId="7F38C0D9" w14:textId="77777777" w:rsidR="002E32CC" w:rsidRPr="006333C3" w:rsidRDefault="002E32CC" w:rsidP="0078323C">
      <w:pPr>
        <w:widowControl w:val="0"/>
        <w:bidi/>
        <w:ind w:left="-270"/>
        <w:jc w:val="both"/>
        <w:rPr>
          <w:sz w:val="14"/>
          <w:szCs w:val="14"/>
          <w:rtl/>
        </w:rPr>
      </w:pPr>
      <w:r>
        <w:rPr>
          <w:rFonts w:hint="cs"/>
          <w:sz w:val="14"/>
          <w:szCs w:val="14"/>
          <w:rtl/>
        </w:rPr>
        <w:t>لا تقوم إدارة الخدمات الصحية والإنسانية (</w:t>
      </w:r>
      <w:r>
        <w:rPr>
          <w:sz w:val="14"/>
          <w:szCs w:val="14"/>
        </w:rPr>
        <w:t>DHHS</w:t>
      </w:r>
      <w:r>
        <w:rPr>
          <w:rFonts w:hint="cs"/>
          <w:sz w:val="14"/>
          <w:szCs w:val="14"/>
          <w:rtl/>
        </w:rPr>
        <w:t xml:space="preserve">) بالتمييز على أساس الإعاقة أو العرق أو اللون أو العقيدة أو الجنس أو التوجّه الجنسي أو العمر أو الأصل الوطني، عند دخولبرامجها أو خدماتها أو أنشطتها أو الوصول إليها أو فيما يتعلق بعملياتها، أو ممارسات الاستخدام أو التوظيف.  تم تقديم هذا الإخطار حسب اشتراطات الفصل الثاني من قانون الأمريكيين المعاقين لعام 1990 ووفقا لقانون الحقوق المدنية لعام 1964 المعدّل، وقسم 504 من قانون التأهيل لعام 1973، المعدّل، وقانون التمييز بناءً على العمر لعام 1975، والفصل التاسع من تعديلات التعليم لعام 1972 وقانون الحقوق الإنسانية بماين والأمر التنفيذي بخصوص العقود لتقديم الخدمات بولاية ماين.  يمكن إرسال الأسئلة أو المخاوف أو الشكاوى أو طلبات الحصول على معلومات إضافية بخصوص </w:t>
      </w:r>
      <w:r>
        <w:rPr>
          <w:sz w:val="14"/>
          <w:szCs w:val="14"/>
        </w:rPr>
        <w:t>ADA</w:t>
      </w:r>
      <w:r>
        <w:rPr>
          <w:rFonts w:hint="cs"/>
          <w:sz w:val="14"/>
          <w:szCs w:val="14"/>
          <w:rtl/>
        </w:rPr>
        <w:t xml:space="preserve"> إلى توافق </w:t>
      </w:r>
      <w:r>
        <w:rPr>
          <w:sz w:val="14"/>
          <w:szCs w:val="14"/>
        </w:rPr>
        <w:t>ADA</w:t>
      </w:r>
      <w:r>
        <w:rPr>
          <w:rFonts w:hint="cs"/>
          <w:sz w:val="14"/>
          <w:szCs w:val="14"/>
          <w:rtl/>
        </w:rPr>
        <w:t xml:space="preserve"> الخاص بإدارة الخدمات الصحية والإنسانية/منسِّقي </w:t>
      </w:r>
      <w:r>
        <w:rPr>
          <w:sz w:val="14"/>
          <w:szCs w:val="14"/>
        </w:rPr>
        <w:t>EEO</w:t>
      </w:r>
      <w:r>
        <w:rPr>
          <w:rFonts w:hint="cs"/>
          <w:sz w:val="14"/>
          <w:szCs w:val="14"/>
          <w:rtl/>
        </w:rPr>
        <w:t xml:space="preserve">، على عنوان 11 </w:t>
      </w:r>
      <w:r>
        <w:rPr>
          <w:sz w:val="14"/>
          <w:szCs w:val="14"/>
        </w:rPr>
        <w:t>State House Station – 221 State Street, Augusta, Maine 04333</w:t>
      </w:r>
      <w:r>
        <w:rPr>
          <w:rFonts w:hint="cs"/>
          <w:sz w:val="14"/>
          <w:szCs w:val="14"/>
          <w:rtl/>
        </w:rPr>
        <w:t xml:space="preserve">، هاتف 4289-287-207 (صوتي)، 3488-287-207 (صوتي)، </w:t>
      </w:r>
      <w:r>
        <w:rPr>
          <w:rFonts w:hint="cs"/>
          <w:bCs/>
          <w:sz w:val="14"/>
          <w:szCs w:val="14"/>
          <w:rtl/>
        </w:rPr>
        <w:t>مستخدمو الهاتف النصي يتصلون بمحوّل ماين 711</w:t>
      </w:r>
      <w:r>
        <w:rPr>
          <w:rFonts w:hint="cs"/>
          <w:sz w:val="14"/>
          <w:szCs w:val="14"/>
          <w:rtl/>
        </w:rPr>
        <w:t xml:space="preserve">.  الأشخاص الذين يحتاجون إلى مساعدات إضافية للاتصال الفعال في برنامج وخدمات إدارة الخدمات الصحية والإنسانية مدعوون لإطلاع توافق </w:t>
      </w:r>
      <w:r>
        <w:rPr>
          <w:sz w:val="14"/>
          <w:szCs w:val="14"/>
        </w:rPr>
        <w:t>ADA</w:t>
      </w:r>
      <w:r>
        <w:rPr>
          <w:rFonts w:hint="cs"/>
          <w:sz w:val="14"/>
          <w:szCs w:val="14"/>
          <w:rtl/>
        </w:rPr>
        <w:t xml:space="preserve">/منسِّقي </w:t>
      </w:r>
      <w:r>
        <w:rPr>
          <w:sz w:val="14"/>
          <w:szCs w:val="14"/>
        </w:rPr>
        <w:t>EEO</w:t>
      </w:r>
      <w:r>
        <w:rPr>
          <w:rFonts w:hint="cs"/>
          <w:sz w:val="14"/>
          <w:szCs w:val="14"/>
          <w:rtl/>
        </w:rPr>
        <w:t xml:space="preserve"> على حاجاتهموأولوياتهم.  هذا الاشعار متوفر بصيغ بديلة، عند الطلب.</w:t>
      </w:r>
    </w:p>
    <w:p w14:paraId="3F4B3DD7" w14:textId="77777777" w:rsidR="002E32CC" w:rsidRPr="002E32CC" w:rsidRDefault="002E32CC" w:rsidP="0078323C">
      <w:pPr>
        <w:widowControl w:val="0"/>
        <w:jc w:val="both"/>
        <w:rPr>
          <w:sz w:val="12"/>
          <w:szCs w:val="12"/>
        </w:rPr>
      </w:pPr>
    </w:p>
    <w:p w14:paraId="4490486E" w14:textId="04693D2D" w:rsidR="00FC0352" w:rsidRPr="002E32CC" w:rsidRDefault="00FC0352" w:rsidP="0078323C">
      <w:pPr>
        <w:pStyle w:val="Heading1"/>
        <w:keepNext w:val="0"/>
        <w:widowControl w:val="0"/>
        <w:ind w:right="-460"/>
        <w:jc w:val="center"/>
        <w:rPr>
          <w:b/>
          <w:bCs/>
          <w:smallCaps/>
          <w:color w:val="006699"/>
          <w:spacing w:val="20"/>
          <w:sz w:val="10"/>
          <w:szCs w:val="10"/>
        </w:rPr>
      </w:pPr>
    </w:p>
    <w:p w14:paraId="6E37904E" w14:textId="77777777" w:rsidR="00FC0352" w:rsidRPr="00F568B3" w:rsidRDefault="00FC0352" w:rsidP="003D4EC9">
      <w:pPr>
        <w:pStyle w:val="Heading1"/>
        <w:keepNext w:val="0"/>
        <w:widowControl w:val="0"/>
        <w:bidi/>
        <w:spacing w:before="360"/>
        <w:ind w:left="-260" w:right="180"/>
        <w:jc w:val="center"/>
        <w:rPr>
          <w:rFonts w:ascii="Maiandra GD" w:hAnsi="Maiandra GD"/>
          <w:b/>
          <w:bCs/>
          <w:smallCaps/>
          <w:color w:val="0000FF"/>
          <w:spacing w:val="20"/>
          <w:sz w:val="44"/>
          <w:szCs w:val="44"/>
          <w:rtl/>
        </w:rPr>
      </w:pPr>
      <w:r>
        <w:rPr>
          <w:rFonts w:hint="cs"/>
          <w:b/>
          <w:bCs/>
          <w:smallCaps/>
          <w:color w:val="0000FF"/>
          <w:sz w:val="48"/>
          <w:szCs w:val="48"/>
          <w:rtl/>
        </w:rPr>
        <w:t xml:space="preserve">  </w:t>
      </w:r>
      <w:r>
        <w:rPr>
          <w:rFonts w:ascii="Maiandra GD" w:hAnsi="Maiandra GD" w:hint="cs"/>
          <w:b/>
          <w:bCs/>
          <w:smallCaps/>
          <w:color w:val="0000FF"/>
          <w:sz w:val="44"/>
          <w:szCs w:val="44"/>
          <w:rtl/>
        </w:rPr>
        <w:t>ماين تهتم</w:t>
      </w:r>
    </w:p>
    <w:p w14:paraId="64A7F333" w14:textId="77777777" w:rsidR="00FC0352" w:rsidRPr="00F568B3" w:rsidRDefault="00FC0352" w:rsidP="0078323C">
      <w:pPr>
        <w:pStyle w:val="Heading1"/>
        <w:keepNext w:val="0"/>
        <w:widowControl w:val="0"/>
        <w:bidi/>
        <w:ind w:left="-260" w:right="90"/>
        <w:jc w:val="center"/>
        <w:rPr>
          <w:rFonts w:ascii="Maiandra GD" w:hAnsi="Maiandra GD"/>
          <w:b/>
          <w:bCs/>
          <w:smallCaps/>
          <w:color w:val="0000FF"/>
          <w:spacing w:val="20"/>
          <w:sz w:val="44"/>
          <w:szCs w:val="44"/>
          <w:rtl/>
        </w:rPr>
      </w:pPr>
      <w:r>
        <w:rPr>
          <w:rFonts w:ascii="Maiandra GD" w:hAnsi="Maiandra GD" w:hint="cs"/>
          <w:b/>
          <w:bCs/>
          <w:smallCaps/>
          <w:color w:val="0000FF"/>
          <w:sz w:val="44"/>
          <w:szCs w:val="44"/>
          <w:rtl/>
        </w:rPr>
        <w:t xml:space="preserve">   بشأن الأطفال</w:t>
      </w:r>
    </w:p>
    <w:p w14:paraId="1A29D6E7" w14:textId="77777777" w:rsidR="00FC0352" w:rsidRPr="00F568B3" w:rsidRDefault="00FC0352" w:rsidP="0078323C">
      <w:pPr>
        <w:pStyle w:val="Heading2"/>
        <w:keepNext w:val="0"/>
        <w:widowControl w:val="0"/>
        <w:bidi/>
        <w:ind w:left="-260" w:right="90"/>
        <w:rPr>
          <w:rFonts w:ascii="Maiandra GD" w:hAnsi="Maiandra GD"/>
          <w:b/>
          <w:bCs/>
          <w:smallCaps/>
          <w:color w:val="0000FF"/>
          <w:spacing w:val="20"/>
          <w:sz w:val="44"/>
          <w:szCs w:val="44"/>
          <w:rtl/>
        </w:rPr>
      </w:pPr>
      <w:r>
        <w:rPr>
          <w:rFonts w:ascii="Maiandra GD" w:hAnsi="Maiandra GD" w:hint="cs"/>
          <w:b/>
          <w:bCs/>
          <w:smallCaps/>
          <w:color w:val="0000FF"/>
          <w:sz w:val="44"/>
          <w:szCs w:val="44"/>
          <w:rtl/>
        </w:rPr>
        <w:t xml:space="preserve">  و</w:t>
      </w:r>
    </w:p>
    <w:p w14:paraId="52261A8F" w14:textId="2E7BC6FE" w:rsidR="00FC0352" w:rsidRPr="00E60D15" w:rsidRDefault="00DF38F8" w:rsidP="003D4EC9">
      <w:pPr>
        <w:pStyle w:val="Heading1"/>
        <w:keepNext w:val="0"/>
        <w:widowControl w:val="0"/>
        <w:bidi/>
        <w:spacing w:after="1080"/>
        <w:ind w:right="360"/>
        <w:jc w:val="center"/>
        <w:rPr>
          <w:rFonts w:ascii="Maiandra GD" w:hAnsi="Maiandra GD"/>
          <w:b/>
          <w:bCs/>
          <w:smallCaps/>
          <w:color w:val="0000FF"/>
          <w:spacing w:val="20"/>
          <w:sz w:val="44"/>
          <w:szCs w:val="44"/>
          <w:rtl/>
        </w:rPr>
      </w:pPr>
      <w:r>
        <w:rPr>
          <w:rFonts w:ascii="Maiandra GD" w:hAnsi="Maiandra GD"/>
          <w:b/>
          <w:bCs/>
          <w:smallCaps/>
          <w:color w:val="0000FF"/>
          <w:szCs w:val="40"/>
          <w:rtl/>
        </w:rPr>
        <w:object w:dxaOrig="1440" w:dyaOrig="1440" w14:anchorId="380AC4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left:0;text-align:left;margin-left:17.6pt;margin-top:31.6pt;width:193.5pt;height:287.75pt;z-index:251658752;visibility:visible;mso-wrap-edited:f" wrapcoords="-83 0 -83 21544 21600 21544 21600 0 -83 0" o:bordertopcolor="this" o:borderleftcolor="this" o:borderbottomcolor="this" o:borderrightcolor="this">
            <v:imagedata r:id="rId8" o:title="" grayscale="t"/>
            <w10:wrap type="tight"/>
          </v:shape>
          <o:OLEObject Type="Embed" ProgID="Word.Picture.8" ShapeID="_x0000_s1059" DrawAspect="Content" ObjectID="_1618126094" r:id="rId9"/>
        </w:object>
      </w:r>
      <w:r w:rsidR="00FC0352" w:rsidRPr="00E60D15">
        <w:rPr>
          <w:rFonts w:ascii="Maiandra GD" w:hAnsi="Maiandra GD" w:hint="cs"/>
          <w:b/>
          <w:bCs/>
          <w:smallCaps/>
          <w:color w:val="0000FF"/>
          <w:sz w:val="44"/>
          <w:szCs w:val="44"/>
          <w:rtl/>
        </w:rPr>
        <w:t xml:space="preserve"> أسرهم</w:t>
      </w:r>
    </w:p>
    <w:p w14:paraId="6919869C" w14:textId="4E41348A" w:rsidR="00DF38F8" w:rsidRDefault="00DF38F8" w:rsidP="00DF38F8">
      <w:pPr>
        <w:pStyle w:val="Heading1"/>
        <w:keepNext w:val="0"/>
        <w:widowControl w:val="0"/>
        <w:bidi/>
        <w:ind w:right="540"/>
        <w:jc w:val="center"/>
        <w:rPr>
          <w:rFonts w:ascii="Maiandra GD" w:hAnsi="Maiandra GD"/>
          <w:b/>
          <w:bCs/>
          <w:smallCaps/>
          <w:color w:val="0000FF"/>
          <w:szCs w:val="40"/>
          <w:rtl/>
        </w:rPr>
      </w:pPr>
    </w:p>
    <w:p w14:paraId="368962AE" w14:textId="4F9B912A" w:rsidR="00DF38F8" w:rsidRDefault="00DF38F8" w:rsidP="00DF38F8">
      <w:pPr>
        <w:bidi/>
        <w:rPr>
          <w:rtl/>
        </w:rPr>
      </w:pPr>
    </w:p>
    <w:p w14:paraId="1E1CDDF0" w14:textId="547B0652" w:rsidR="00DF38F8" w:rsidRDefault="00DF38F8" w:rsidP="00DF38F8">
      <w:pPr>
        <w:bidi/>
        <w:rPr>
          <w:rtl/>
        </w:rPr>
      </w:pPr>
    </w:p>
    <w:p w14:paraId="0EAE523B" w14:textId="77777777" w:rsidR="00DF38F8" w:rsidRPr="00DF38F8" w:rsidRDefault="00DF38F8" w:rsidP="00DF38F8">
      <w:pPr>
        <w:bidi/>
        <w:spacing w:before="360"/>
        <w:rPr>
          <w:rtl/>
        </w:rPr>
      </w:pPr>
    </w:p>
    <w:p w14:paraId="1EE17051" w14:textId="6EF2865D" w:rsidR="00B34783" w:rsidRPr="00B34783" w:rsidRDefault="00FC0352" w:rsidP="00DF38F8">
      <w:pPr>
        <w:pStyle w:val="Heading1"/>
        <w:keepNext w:val="0"/>
        <w:widowControl w:val="0"/>
        <w:bidi/>
        <w:ind w:right="540"/>
        <w:jc w:val="center"/>
        <w:rPr>
          <w:rFonts w:ascii="Maiandra GD" w:hAnsi="Maiandra GD"/>
          <w:b/>
          <w:bCs/>
          <w:smallCaps/>
          <w:color w:val="0000FF"/>
          <w:szCs w:val="40"/>
          <w:rtl/>
        </w:rPr>
      </w:pPr>
      <w:r>
        <w:rPr>
          <w:rFonts w:ascii="Maiandra GD" w:hAnsi="Maiandra GD" w:hint="cs"/>
          <w:b/>
          <w:bCs/>
          <w:smallCaps/>
          <w:color w:val="0000FF"/>
          <w:szCs w:val="40"/>
          <w:rtl/>
        </w:rPr>
        <w:t>دليل خدمات</w:t>
      </w:r>
    </w:p>
    <w:p w14:paraId="136AD5E3" w14:textId="11553A28" w:rsidR="00FC0352" w:rsidRPr="00F568B3" w:rsidRDefault="00FC0352" w:rsidP="003D4EC9">
      <w:pPr>
        <w:pStyle w:val="Heading1"/>
        <w:keepNext w:val="0"/>
        <w:widowControl w:val="0"/>
        <w:bidi/>
        <w:spacing w:after="360"/>
        <w:ind w:right="540"/>
        <w:jc w:val="center"/>
        <w:rPr>
          <w:rFonts w:ascii="Maiandra GD" w:hAnsi="Maiandra GD"/>
          <w:b/>
          <w:bCs/>
          <w:smallCaps/>
          <w:color w:val="0000FF"/>
          <w:spacing w:val="20"/>
          <w:sz w:val="44"/>
          <w:rtl/>
        </w:rPr>
      </w:pPr>
      <w:r>
        <w:rPr>
          <w:rFonts w:ascii="Maiandra GD" w:hAnsi="Maiandra GD" w:hint="cs"/>
          <w:b/>
          <w:bCs/>
          <w:smallCaps/>
          <w:color w:val="0000FF"/>
          <w:szCs w:val="40"/>
          <w:rtl/>
        </w:rPr>
        <w:t>حماية الطفل</w:t>
      </w:r>
    </w:p>
    <w:p w14:paraId="049C1ECA" w14:textId="27EE6795" w:rsidR="00FC0352" w:rsidRPr="00F568B3" w:rsidRDefault="00FC0352" w:rsidP="0078323C">
      <w:pPr>
        <w:widowControl w:val="0"/>
        <w:jc w:val="center"/>
        <w:rPr>
          <w:sz w:val="16"/>
          <w:szCs w:val="16"/>
        </w:rPr>
      </w:pPr>
    </w:p>
    <w:p w14:paraId="3C997033" w14:textId="25A334C7" w:rsidR="00FC0352" w:rsidRDefault="00FC0352" w:rsidP="0078323C">
      <w:pPr>
        <w:widowControl w:val="0"/>
        <w:bidi/>
        <w:ind w:left="-260" w:right="-70"/>
        <w:jc w:val="both"/>
        <w:rPr>
          <w:rFonts w:ascii="Arial Narrow" w:hAnsi="Arial Narrow"/>
          <w:sz w:val="21"/>
          <w:szCs w:val="21"/>
          <w:rtl/>
        </w:rPr>
      </w:pPr>
      <w:bookmarkStart w:id="1" w:name="_GoBack"/>
      <w:bookmarkEnd w:id="1"/>
      <w:r>
        <w:rPr>
          <w:rFonts w:ascii="Arial Narrow" w:hAnsi="Arial Narrow" w:hint="cs"/>
          <w:sz w:val="21"/>
          <w:szCs w:val="21"/>
          <w:rtl/>
        </w:rPr>
        <w:lastRenderedPageBreak/>
        <w:t xml:space="preserve"> كل عام، تُبلغ خدمات حماية الطفل عن 18000 حالة طفل في ماين  بسبب اشتباه في إيذاء طفل أو إهماله. إدارتنا ملزمة حسب القانون بما يلي:</w:t>
      </w:r>
    </w:p>
    <w:p w14:paraId="012C6DAB" w14:textId="77777777" w:rsidR="00696F06" w:rsidRDefault="00696F06" w:rsidP="00696F06">
      <w:pPr>
        <w:widowControl w:val="0"/>
        <w:bidi/>
        <w:ind w:left="-260" w:right="-70"/>
        <w:jc w:val="both"/>
        <w:rPr>
          <w:rFonts w:ascii="Arial Narrow" w:hAnsi="Arial Narrow"/>
          <w:sz w:val="21"/>
          <w:szCs w:val="21"/>
          <w:rtl/>
        </w:rPr>
      </w:pPr>
    </w:p>
    <w:p w14:paraId="666CD4B5" w14:textId="77777777" w:rsidR="00FC0352" w:rsidRDefault="00FC0352" w:rsidP="00696F06">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الرد على البلاغات الصحيحة</w:t>
      </w:r>
    </w:p>
    <w:p w14:paraId="78292407"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تقييم أمان الطفل</w:t>
      </w:r>
    </w:p>
    <w:p w14:paraId="5D581F8C"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دعم الأسر والحفاظ عليها، عندما يكون ذلك ممكنا</w:t>
      </w:r>
    </w:p>
    <w:p w14:paraId="18BF1335" w14:textId="77777777" w:rsidR="00FC0352" w:rsidRDefault="00FC0352" w:rsidP="0078323C">
      <w:pPr>
        <w:pStyle w:val="Achievement"/>
        <w:widowControl w:val="0"/>
        <w:tabs>
          <w:tab w:val="clear" w:pos="360"/>
          <w:tab w:val="num" w:pos="260"/>
        </w:tabs>
        <w:bidi/>
        <w:rPr>
          <w:rFonts w:ascii="Arial Narrow" w:hAnsi="Arial Narrow"/>
          <w:sz w:val="21"/>
          <w:szCs w:val="21"/>
          <w:rtl/>
        </w:rPr>
      </w:pPr>
      <w:r>
        <w:rPr>
          <w:rFonts w:ascii="Arial Narrow" w:hAnsi="Arial Narrow" w:hint="cs"/>
          <w:sz w:val="21"/>
          <w:szCs w:val="21"/>
          <w:rtl/>
        </w:rPr>
        <w:t>منع حدوث أو تكرار إيذاء الطفل أو إهماله.</w:t>
      </w:r>
    </w:p>
    <w:p w14:paraId="2D697DFA" w14:textId="331715B8" w:rsidR="00FC0352" w:rsidRDefault="00FC0352" w:rsidP="00696F06">
      <w:pPr>
        <w:widowControl w:val="0"/>
        <w:bidi/>
        <w:spacing w:before="360"/>
        <w:ind w:left="-260" w:right="-70"/>
        <w:jc w:val="both"/>
        <w:rPr>
          <w:rFonts w:ascii="Arial Narrow" w:hAnsi="Arial Narrow"/>
          <w:sz w:val="21"/>
          <w:szCs w:val="21"/>
          <w:rtl/>
        </w:rPr>
      </w:pPr>
      <w:r w:rsidRPr="003D4EC9">
        <w:rPr>
          <w:rFonts w:ascii="Arial Narrow" w:hAnsi="Arial Narrow" w:hint="cs"/>
          <w:sz w:val="21"/>
          <w:szCs w:val="21"/>
          <w:rtl/>
        </w:rPr>
        <w:t xml:space="preserve">نرجو أن تساعد هذه المعلومات أولياء الأمور ومقدِّمي الرعاية على فهم ما يحدث بعد تقديم بلاغ.يُرجى سؤال الموظّف الاجتماعي الخاص </w:t>
      </w:r>
      <w:r w:rsidR="003D4EC9" w:rsidRPr="009429F2">
        <w:rPr>
          <w:rFonts w:ascii="Arial Narrow" w:hAnsi="Arial Narrow" w:hint="cs"/>
          <w:sz w:val="21"/>
          <w:szCs w:val="21"/>
          <w:rtl/>
        </w:rPr>
        <w:t>يرجى سؤال مسؤول الملف بخدمات حماية الطفل حول الأسئلة التي لم تتم الإجابة عنها هنا.</w:t>
      </w:r>
    </w:p>
    <w:p w14:paraId="17A90C7D" w14:textId="77777777" w:rsidR="00696F06" w:rsidRDefault="00696F06" w:rsidP="00696F06">
      <w:pPr>
        <w:widowControl w:val="0"/>
        <w:bidi/>
        <w:spacing w:before="120"/>
        <w:ind w:left="-260" w:right="-70"/>
        <w:jc w:val="both"/>
        <w:rPr>
          <w:rFonts w:ascii="Arial Narrow" w:hAnsi="Arial Narrow"/>
          <w:sz w:val="21"/>
          <w:szCs w:val="21"/>
          <w:rtl/>
        </w:rPr>
      </w:pPr>
    </w:p>
    <w:p w14:paraId="41101291" w14:textId="77777777" w:rsidR="00FC0352" w:rsidRDefault="00FC0352" w:rsidP="00696F06">
      <w:pPr>
        <w:pStyle w:val="BodyText2"/>
        <w:widowControl w:val="0"/>
        <w:bidi/>
        <w:spacing w:before="120"/>
        <w:ind w:left="-260" w:right="-70"/>
        <w:rPr>
          <w:rFonts w:ascii="Arial Narrow" w:hAnsi="Arial Narrow"/>
          <w:sz w:val="21"/>
          <w:szCs w:val="21"/>
          <w:rtl/>
        </w:rPr>
      </w:pPr>
      <w:r>
        <w:rPr>
          <w:rFonts w:ascii="Arial Narrow" w:hAnsi="Arial Narrow" w:hint="cs"/>
          <w:sz w:val="21"/>
          <w:szCs w:val="21"/>
          <w:rtl/>
        </w:rPr>
        <w:t>لماذا اتصل بي موظّف اجتماعي تابع للخدمات الوقائية للطفل (</w:t>
      </w:r>
      <w:r>
        <w:rPr>
          <w:rFonts w:ascii="Arial Narrow" w:hAnsi="Arial Narrow"/>
          <w:sz w:val="21"/>
          <w:szCs w:val="21"/>
        </w:rPr>
        <w:t>CPS</w:t>
      </w:r>
      <w:r>
        <w:rPr>
          <w:rFonts w:ascii="Arial Narrow" w:hAnsi="Arial Narrow" w:hint="cs"/>
          <w:sz w:val="21"/>
          <w:szCs w:val="21"/>
          <w:rtl/>
        </w:rPr>
        <w:t>)؟</w:t>
      </w:r>
    </w:p>
    <w:p w14:paraId="20A5153A" w14:textId="77777777" w:rsidR="00FC0352" w:rsidRDefault="001B0DD7" w:rsidP="0078323C">
      <w:pPr>
        <w:widowControl w:val="0"/>
        <w:bidi/>
        <w:ind w:left="-260" w:right="-70"/>
        <w:rPr>
          <w:rFonts w:ascii="Arial Narrow" w:hAnsi="Arial Narrow"/>
          <w:sz w:val="21"/>
          <w:szCs w:val="21"/>
          <w:rtl/>
        </w:rPr>
      </w:pPr>
      <w:r>
        <w:rPr>
          <w:rFonts w:ascii="Arial Narrow" w:hAnsi="Arial Narrow" w:hint="cs"/>
          <w:noProof/>
          <w:sz w:val="21"/>
          <w:szCs w:val="21"/>
          <w:rtl/>
        </w:rPr>
        <w:drawing>
          <wp:inline distT="0" distB="0" distL="0" distR="0" wp14:anchorId="1E64B5BC" wp14:editId="189CA5DF">
            <wp:extent cx="2714625" cy="190500"/>
            <wp:effectExtent l="0" t="0" r="0" b="0"/>
            <wp:docPr id="4" name="Picture 4"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14625" cy="190500"/>
                    </a:xfrm>
                    <a:prstGeom prst="rect">
                      <a:avLst/>
                    </a:prstGeom>
                    <a:noFill/>
                    <a:ln>
                      <a:noFill/>
                    </a:ln>
                  </pic:spPr>
                </pic:pic>
              </a:graphicData>
            </a:graphic>
          </wp:inline>
        </w:drawing>
      </w:r>
    </w:p>
    <w:p w14:paraId="782C0FA9" w14:textId="4B50C651" w:rsidR="00FC0352" w:rsidRDefault="00FC0352" w:rsidP="0078323C">
      <w:pPr>
        <w:pStyle w:val="BodyText"/>
        <w:widowControl w:val="0"/>
        <w:bidi/>
        <w:ind w:left="-260" w:right="-70"/>
        <w:rPr>
          <w:rFonts w:ascii="Arial Narrow" w:hAnsi="Arial Narrow"/>
          <w:sz w:val="21"/>
          <w:szCs w:val="21"/>
          <w:rtl/>
        </w:rPr>
      </w:pPr>
      <w:r>
        <w:rPr>
          <w:rFonts w:ascii="Arial Narrow" w:hAnsi="Arial Narrow" w:hint="cs"/>
          <w:sz w:val="21"/>
          <w:szCs w:val="21"/>
          <w:rtl/>
        </w:rPr>
        <w:t>لقد اتُّصِل بك لأن خدمات حماية الطفل في إدارة الخدمات الصحية والإنسانية قد تلقت بلاغًا عن إيذاء أو إهمال محتمل لطفلك (أطفالك) أو اطفل تحت رعايتك.</w:t>
      </w:r>
    </w:p>
    <w:p w14:paraId="74D4E006" w14:textId="77777777" w:rsidR="00696F06" w:rsidRDefault="00696F06" w:rsidP="00696F06">
      <w:pPr>
        <w:pStyle w:val="BodyText"/>
        <w:widowControl w:val="0"/>
        <w:bidi/>
        <w:ind w:left="-260" w:right="-70"/>
        <w:rPr>
          <w:rFonts w:ascii="Arial Narrow" w:hAnsi="Arial Narrow"/>
          <w:sz w:val="21"/>
          <w:szCs w:val="21"/>
          <w:rtl/>
        </w:rPr>
      </w:pPr>
    </w:p>
    <w:p w14:paraId="37131B1C" w14:textId="77777777" w:rsidR="00FC0352" w:rsidRDefault="00FC0352" w:rsidP="00696F06">
      <w:pPr>
        <w:widowControl w:val="0"/>
        <w:bidi/>
        <w:spacing w:before="120"/>
        <w:ind w:left="-260" w:right="-70"/>
        <w:rPr>
          <w:rFonts w:ascii="Arial Narrow" w:hAnsi="Arial Narrow"/>
          <w:b/>
          <w:bCs/>
          <w:sz w:val="21"/>
          <w:szCs w:val="21"/>
          <w:rtl/>
        </w:rPr>
      </w:pPr>
      <w:r>
        <w:rPr>
          <w:rFonts w:ascii="Arial Narrow" w:hAnsi="Arial Narrow" w:hint="cs"/>
          <w:b/>
          <w:bCs/>
          <w:sz w:val="21"/>
          <w:szCs w:val="21"/>
          <w:rtl/>
        </w:rPr>
        <w:t>ما هو إيذاء الطفل وإهماله؟</w:t>
      </w:r>
    </w:p>
    <w:p w14:paraId="7303E293" w14:textId="77777777" w:rsidR="00FC0352" w:rsidRDefault="001B0DD7" w:rsidP="0078323C">
      <w:pPr>
        <w:widowControl w:val="0"/>
        <w:bidi/>
        <w:ind w:left="-260" w:right="-70"/>
        <w:rPr>
          <w:rFonts w:ascii="Arial Narrow" w:hAnsi="Arial Narrow"/>
          <w:sz w:val="21"/>
          <w:szCs w:val="21"/>
          <w:rtl/>
        </w:rPr>
      </w:pPr>
      <w:r>
        <w:rPr>
          <w:rFonts w:ascii="Arial Narrow" w:hAnsi="Arial Narrow" w:hint="cs"/>
          <w:noProof/>
          <w:sz w:val="21"/>
          <w:szCs w:val="21"/>
          <w:rtl/>
        </w:rPr>
        <w:drawing>
          <wp:inline distT="0" distB="0" distL="0" distR="0" wp14:anchorId="4C9414CF" wp14:editId="67EF16E6">
            <wp:extent cx="2638425" cy="190500"/>
            <wp:effectExtent l="0" t="0" r="0" b="0"/>
            <wp:docPr id="5" name="Picture 5"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38425" cy="190500"/>
                    </a:xfrm>
                    <a:prstGeom prst="rect">
                      <a:avLst/>
                    </a:prstGeom>
                    <a:noFill/>
                    <a:ln>
                      <a:noFill/>
                    </a:ln>
                  </pic:spPr>
                </pic:pic>
              </a:graphicData>
            </a:graphic>
          </wp:inline>
        </w:drawing>
      </w:r>
    </w:p>
    <w:p w14:paraId="771826B2" w14:textId="45D0825E" w:rsidR="00FC0352" w:rsidRDefault="00FC0352" w:rsidP="0078323C">
      <w:pPr>
        <w:pStyle w:val="BodyText"/>
        <w:widowControl w:val="0"/>
        <w:bidi/>
        <w:ind w:left="-260" w:right="-70"/>
        <w:rPr>
          <w:rFonts w:ascii="Arial Narrow" w:hAnsi="Arial Narrow"/>
          <w:sz w:val="21"/>
          <w:szCs w:val="21"/>
          <w:rtl/>
        </w:rPr>
      </w:pPr>
      <w:r>
        <w:rPr>
          <w:rFonts w:ascii="Arial Narrow" w:hAnsi="Arial Narrow" w:hint="cs"/>
          <w:sz w:val="21"/>
          <w:szCs w:val="21"/>
          <w:rtl/>
        </w:rPr>
        <w:t>في قانون ماين، الإيذاء أو الإهمال عبارة عن تهديد لصحة ورفاهية الطفل عن طريق إصابة أو إعاقة جسدية أو عقلية أو عاطفية، أو إيذاء أو استغلال جنسي، أو حرمان من الاحتياجات الأساسية أو الافتقار للحماية من ذلك، عن طريق الشخص المسؤول عن الطفل.</w:t>
      </w:r>
    </w:p>
    <w:p w14:paraId="6B263047" w14:textId="77777777" w:rsidR="00696F06" w:rsidRDefault="00696F06" w:rsidP="00696F06">
      <w:pPr>
        <w:pStyle w:val="BodyText"/>
        <w:widowControl w:val="0"/>
        <w:bidi/>
        <w:ind w:left="-260" w:right="-70"/>
        <w:rPr>
          <w:rFonts w:ascii="Arial Narrow" w:hAnsi="Arial Narrow"/>
          <w:sz w:val="21"/>
          <w:szCs w:val="21"/>
          <w:rtl/>
        </w:rPr>
      </w:pPr>
    </w:p>
    <w:p w14:paraId="0CF25F16" w14:textId="77777777" w:rsidR="00FC0352" w:rsidRDefault="00FC0352" w:rsidP="00696F06">
      <w:pPr>
        <w:widowControl w:val="0"/>
        <w:bidi/>
        <w:spacing w:before="120"/>
        <w:ind w:left="-260" w:right="-70"/>
        <w:rPr>
          <w:rFonts w:ascii="Arial Narrow" w:hAnsi="Arial Narrow"/>
          <w:b/>
          <w:bCs/>
          <w:sz w:val="21"/>
          <w:szCs w:val="21"/>
          <w:rtl/>
        </w:rPr>
      </w:pPr>
      <w:r>
        <w:rPr>
          <w:rFonts w:ascii="Arial Narrow" w:hAnsi="Arial Narrow" w:hint="cs"/>
          <w:b/>
          <w:bCs/>
          <w:sz w:val="21"/>
          <w:szCs w:val="21"/>
          <w:rtl/>
        </w:rPr>
        <w:t>لماذا قد يقدم شخص ما بلاغ؟</w:t>
      </w:r>
    </w:p>
    <w:p w14:paraId="49369340" w14:textId="77777777" w:rsidR="00FC0352" w:rsidRDefault="001B0DD7" w:rsidP="0078323C">
      <w:pPr>
        <w:widowControl w:val="0"/>
        <w:bidi/>
        <w:ind w:left="-260" w:right="-70"/>
        <w:rPr>
          <w:rFonts w:ascii="Arial Narrow" w:hAnsi="Arial Narrow"/>
          <w:sz w:val="21"/>
          <w:szCs w:val="21"/>
          <w:rtl/>
        </w:rPr>
      </w:pPr>
      <w:r>
        <w:rPr>
          <w:rFonts w:ascii="Arial Narrow" w:hAnsi="Arial Narrow" w:hint="cs"/>
          <w:noProof/>
          <w:sz w:val="21"/>
          <w:szCs w:val="21"/>
          <w:rtl/>
        </w:rPr>
        <w:drawing>
          <wp:inline distT="0" distB="0" distL="0" distR="0" wp14:anchorId="5A4E5D41" wp14:editId="0B5C6F71">
            <wp:extent cx="2714625" cy="190500"/>
            <wp:effectExtent l="0" t="0" r="0" b="0"/>
            <wp:docPr id="6" name="Picture 6"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14625" cy="190500"/>
                    </a:xfrm>
                    <a:prstGeom prst="rect">
                      <a:avLst/>
                    </a:prstGeom>
                    <a:noFill/>
                    <a:ln>
                      <a:noFill/>
                    </a:ln>
                  </pic:spPr>
                </pic:pic>
              </a:graphicData>
            </a:graphic>
          </wp:inline>
        </w:drawing>
      </w:r>
    </w:p>
    <w:p w14:paraId="4DBBEA4C" w14:textId="77777777" w:rsidR="00FC0352" w:rsidRDefault="00FC0352" w:rsidP="0078323C">
      <w:pPr>
        <w:widowControl w:val="0"/>
        <w:bidi/>
        <w:ind w:left="-260" w:right="-70"/>
        <w:jc w:val="both"/>
        <w:rPr>
          <w:rFonts w:ascii="Arial Narrow" w:hAnsi="Arial Narrow"/>
          <w:sz w:val="21"/>
          <w:szCs w:val="21"/>
          <w:rtl/>
        </w:rPr>
      </w:pPr>
      <w:r>
        <w:rPr>
          <w:rFonts w:ascii="Arial Narrow" w:hAnsi="Arial Narrow" w:hint="cs"/>
          <w:sz w:val="21"/>
          <w:szCs w:val="21"/>
          <w:rtl/>
        </w:rPr>
        <w:t>في أقرب وقت ممكن، تُقدَّم البلاغات للتعرف على الأطفال الذين قد يتعرضون للإيذاء أو الإهمال بحيث يتم تأمين سلامتهم. بعض العلامات التي يلاحظها الناس وقد يبلغون بها:</w:t>
      </w:r>
    </w:p>
    <w:p w14:paraId="3D183C9A" w14:textId="77777777" w:rsidR="00FC0352" w:rsidRDefault="00FC0352" w:rsidP="0078323C">
      <w:pPr>
        <w:widowControl w:val="0"/>
        <w:jc w:val="both"/>
        <w:rPr>
          <w:rFonts w:ascii="Arial Narrow" w:hAnsi="Arial Narrow"/>
          <w:sz w:val="21"/>
          <w:szCs w:val="21"/>
        </w:rPr>
      </w:pPr>
    </w:p>
    <w:p w14:paraId="65D9B55D" w14:textId="0CBB1B1D" w:rsidR="00FC0352"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szCs w:val="21"/>
          <w:rtl/>
        </w:rPr>
        <w:t>طفل لديه إصابات مشكوك فيها</w:t>
      </w:r>
    </w:p>
    <w:p w14:paraId="6C0F8D52" w14:textId="77777777" w:rsidR="00FC0352"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szCs w:val="21"/>
          <w:rtl/>
        </w:rPr>
        <w:t>طفل صغير تُرِك وحيدا</w:t>
      </w:r>
    </w:p>
    <w:p w14:paraId="2BAD6925" w14:textId="77777777" w:rsidR="00FC0352" w:rsidRDefault="00FC0352" w:rsidP="0078323C">
      <w:pPr>
        <w:pStyle w:val="Achievement"/>
        <w:widowControl w:val="0"/>
        <w:tabs>
          <w:tab w:val="clear" w:pos="360"/>
          <w:tab w:val="num" w:pos="260"/>
        </w:tabs>
        <w:bidi/>
        <w:jc w:val="both"/>
        <w:rPr>
          <w:rFonts w:ascii="Arial Narrow" w:hAnsi="Arial Narrow"/>
          <w:sz w:val="21"/>
          <w:szCs w:val="21"/>
          <w:rtl/>
        </w:rPr>
      </w:pPr>
      <w:r>
        <w:rPr>
          <w:rFonts w:ascii="Arial Narrow" w:hAnsi="Arial Narrow" w:hint="cs"/>
          <w:sz w:val="21"/>
          <w:szCs w:val="21"/>
          <w:rtl/>
        </w:rPr>
        <w:t>طفل يعاني من مشكلات رعاية صحية أو لم يتلقَّ احتياجات طبية</w:t>
      </w:r>
    </w:p>
    <w:p w14:paraId="528B5647" w14:textId="77777777" w:rsidR="00E60D15" w:rsidRDefault="00E60D15" w:rsidP="0078323C">
      <w:pPr>
        <w:widowControl w:val="0"/>
        <w:bidi/>
        <w:ind w:left="-390" w:right="-330" w:firstLine="130"/>
        <w:jc w:val="both"/>
        <w:rPr>
          <w:rFonts w:ascii="Arial Narrow" w:hAnsi="Arial Narrow"/>
          <w:b/>
          <w:bCs/>
          <w:sz w:val="21"/>
          <w:szCs w:val="21"/>
          <w:rtl/>
        </w:rPr>
      </w:pPr>
    </w:p>
    <w:p w14:paraId="4679C4D9" w14:textId="77777777" w:rsidR="00E60D15" w:rsidRDefault="00FC0352" w:rsidP="0078323C">
      <w:pPr>
        <w:widowControl w:val="0"/>
        <w:bidi/>
        <w:ind w:left="-390" w:right="-330" w:firstLine="130"/>
        <w:jc w:val="both"/>
        <w:rPr>
          <w:rFonts w:ascii="Arial Narrow" w:hAnsi="Arial Narrow"/>
          <w:b/>
          <w:bCs/>
          <w:sz w:val="21"/>
          <w:szCs w:val="21"/>
          <w:rtl/>
        </w:rPr>
      </w:pPr>
      <w:r>
        <w:rPr>
          <w:rFonts w:ascii="Arial Narrow" w:hAnsi="Arial Narrow" w:hint="cs"/>
          <w:b/>
          <w:bCs/>
          <w:sz w:val="21"/>
          <w:szCs w:val="21"/>
          <w:rtl/>
        </w:rPr>
        <w:t>من قدَّم البلاغ؟</w:t>
      </w:r>
    </w:p>
    <w:p w14:paraId="4881979E" w14:textId="77777777" w:rsidR="00FC0352" w:rsidRDefault="001B0DD7" w:rsidP="0078323C">
      <w:pPr>
        <w:widowControl w:val="0"/>
        <w:bidi/>
        <w:ind w:left="-390" w:right="-200" w:firstLine="130"/>
        <w:rPr>
          <w:rFonts w:ascii="Arial Narrow" w:hAnsi="Arial Narrow"/>
          <w:b/>
          <w:bCs/>
          <w:sz w:val="21"/>
          <w:szCs w:val="21"/>
          <w:rtl/>
        </w:rPr>
      </w:pPr>
      <w:r>
        <w:rPr>
          <w:rFonts w:ascii="Arial Narrow" w:hAnsi="Arial Narrow" w:hint="cs"/>
          <w:noProof/>
          <w:color w:val="0000FF"/>
          <w:sz w:val="21"/>
          <w:szCs w:val="21"/>
          <w:rtl/>
        </w:rPr>
        <w:drawing>
          <wp:inline distT="0" distB="0" distL="0" distR="0" wp14:anchorId="742BF9F2" wp14:editId="5620A615">
            <wp:extent cx="2924175" cy="190500"/>
            <wp:effectExtent l="0" t="0" r="0" b="0"/>
            <wp:docPr id="7" name="Picture 7"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24175" cy="190500"/>
                    </a:xfrm>
                    <a:prstGeom prst="rect">
                      <a:avLst/>
                    </a:prstGeom>
                    <a:noFill/>
                    <a:ln>
                      <a:noFill/>
                    </a:ln>
                  </pic:spPr>
                </pic:pic>
              </a:graphicData>
            </a:graphic>
          </wp:inline>
        </w:drawing>
      </w:r>
    </w:p>
    <w:p w14:paraId="2EA2599F" w14:textId="77777777" w:rsidR="00FC0352" w:rsidRDefault="00FC0352" w:rsidP="0078323C">
      <w:pPr>
        <w:widowControl w:val="0"/>
        <w:bidi/>
        <w:ind w:left="-260" w:right="-200"/>
        <w:jc w:val="both"/>
        <w:rPr>
          <w:rFonts w:ascii="Arial Narrow" w:hAnsi="Arial Narrow"/>
          <w:sz w:val="21"/>
          <w:szCs w:val="21"/>
          <w:rtl/>
        </w:rPr>
      </w:pPr>
      <w:r>
        <w:rPr>
          <w:rFonts w:ascii="Arial Narrow" w:hAnsi="Arial Narrow" w:hint="cs"/>
          <w:sz w:val="21"/>
          <w:szCs w:val="21"/>
          <w:rtl/>
        </w:rPr>
        <w:t xml:space="preserve">يمكن أن يقوم أي شخص بتقديم بلاغ. يتوجب على بعض المهنيين تقديم بلاغ عندما يعرفون أو يكون لديهم سبب معقول للاشتباه في أن طفل قد </w:t>
      </w:r>
      <w:r>
        <w:rPr>
          <w:rFonts w:ascii="Arial Narrow" w:hAnsi="Arial Narrow" w:hint="cs"/>
          <w:sz w:val="21"/>
          <w:szCs w:val="21"/>
          <w:rtl/>
        </w:rPr>
        <w:t>تم إيذاؤه أو إهماله أو من المحتمل أن يحدث ذلك له.</w:t>
      </w:r>
    </w:p>
    <w:p w14:paraId="2554FEB5" w14:textId="77777777" w:rsidR="00FC0352" w:rsidRDefault="00FC0352" w:rsidP="0078323C">
      <w:pPr>
        <w:widowControl w:val="0"/>
        <w:ind w:left="-260"/>
        <w:rPr>
          <w:rFonts w:ascii="Arial Narrow" w:hAnsi="Arial Narrow"/>
          <w:sz w:val="21"/>
          <w:szCs w:val="21"/>
        </w:rPr>
      </w:pPr>
    </w:p>
    <w:p w14:paraId="48BC2658" w14:textId="77777777" w:rsidR="00FC0352" w:rsidRDefault="00FC0352" w:rsidP="00696F06">
      <w:pPr>
        <w:widowControl w:val="0"/>
        <w:bidi/>
        <w:spacing w:before="120"/>
        <w:ind w:left="-260" w:right="-200"/>
        <w:jc w:val="both"/>
        <w:rPr>
          <w:rFonts w:ascii="Arial Narrow" w:hAnsi="Arial Narrow"/>
          <w:sz w:val="21"/>
          <w:szCs w:val="21"/>
          <w:rtl/>
        </w:rPr>
      </w:pPr>
      <w:r>
        <w:rPr>
          <w:rFonts w:ascii="Arial Narrow" w:hAnsi="Arial Narrow" w:hint="cs"/>
          <w:sz w:val="21"/>
          <w:szCs w:val="21"/>
          <w:rtl/>
        </w:rPr>
        <w:t>قد يطلب المبلِّغ ألا تتم مشاركة اسمه أو اسمها. عندما يتم تقديم بلاغات بحسن نية عن إيذاء أطفال أو إهمالهم، يكون المبلّغون محصّنون من المسؤولية.</w:t>
      </w:r>
    </w:p>
    <w:p w14:paraId="7517C778" w14:textId="77777777" w:rsidR="00FC0352" w:rsidRDefault="00FC0352" w:rsidP="0078323C">
      <w:pPr>
        <w:widowControl w:val="0"/>
        <w:ind w:right="-460"/>
        <w:rPr>
          <w:rFonts w:ascii="Arial Narrow" w:hAnsi="Arial Narrow"/>
          <w:b/>
          <w:bCs/>
          <w:sz w:val="21"/>
          <w:szCs w:val="21"/>
        </w:rPr>
      </w:pPr>
    </w:p>
    <w:p w14:paraId="2C4C4E11" w14:textId="77777777" w:rsidR="00FC0352" w:rsidRDefault="00FC0352" w:rsidP="00696F06">
      <w:pPr>
        <w:widowControl w:val="0"/>
        <w:bidi/>
        <w:spacing w:before="240"/>
        <w:ind w:left="-390" w:right="-330" w:firstLine="130"/>
        <w:rPr>
          <w:rFonts w:ascii="Arial Narrow" w:hAnsi="Arial Narrow"/>
          <w:b/>
          <w:bCs/>
          <w:sz w:val="21"/>
          <w:szCs w:val="21"/>
          <w:rtl/>
        </w:rPr>
      </w:pPr>
      <w:r>
        <w:rPr>
          <w:rFonts w:ascii="Arial Narrow" w:hAnsi="Arial Narrow" w:hint="cs"/>
          <w:b/>
          <w:bCs/>
          <w:sz w:val="21"/>
          <w:szCs w:val="21"/>
          <w:rtl/>
        </w:rPr>
        <w:t>ماذا يحدث بعد تقديم بلاغ؟</w:t>
      </w:r>
    </w:p>
    <w:p w14:paraId="065BA53E" w14:textId="77777777" w:rsidR="00FC0352" w:rsidRDefault="001B0DD7" w:rsidP="0078323C">
      <w:pPr>
        <w:widowControl w:val="0"/>
        <w:bidi/>
        <w:ind w:left="-390" w:right="-200" w:firstLine="130"/>
        <w:rPr>
          <w:rFonts w:ascii="Arial Narrow" w:hAnsi="Arial Narrow"/>
          <w:sz w:val="21"/>
          <w:szCs w:val="21"/>
          <w:rtl/>
        </w:rPr>
      </w:pPr>
      <w:r>
        <w:rPr>
          <w:rFonts w:ascii="Arial Narrow" w:hAnsi="Arial Narrow" w:hint="cs"/>
          <w:noProof/>
          <w:color w:val="006699"/>
          <w:sz w:val="21"/>
          <w:szCs w:val="21"/>
          <w:rtl/>
        </w:rPr>
        <w:drawing>
          <wp:inline distT="0" distB="0" distL="0" distR="0" wp14:anchorId="3D90667F" wp14:editId="67B8DB12">
            <wp:extent cx="2924175" cy="190500"/>
            <wp:effectExtent l="0" t="0" r="0" b="0"/>
            <wp:docPr id="8" name="Picture 8"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24175" cy="190500"/>
                    </a:xfrm>
                    <a:prstGeom prst="rect">
                      <a:avLst/>
                    </a:prstGeom>
                    <a:noFill/>
                    <a:ln>
                      <a:noFill/>
                    </a:ln>
                  </pic:spPr>
                </pic:pic>
              </a:graphicData>
            </a:graphic>
          </wp:inline>
        </w:drawing>
      </w:r>
    </w:p>
    <w:p w14:paraId="04DEDE72" w14:textId="40F5D28E" w:rsidR="00FC0352" w:rsidRDefault="00BF0571" w:rsidP="0078323C">
      <w:pPr>
        <w:widowControl w:val="0"/>
        <w:bidi/>
        <w:ind w:left="-260" w:right="-200"/>
        <w:jc w:val="both"/>
        <w:rPr>
          <w:rFonts w:ascii="Arial Narrow" w:hAnsi="Arial Narrow"/>
          <w:sz w:val="21"/>
          <w:szCs w:val="21"/>
          <w:rtl/>
        </w:rPr>
      </w:pPr>
      <w:r w:rsidRPr="009429F2">
        <w:rPr>
          <w:rFonts w:ascii="Arial Narrow" w:hAnsi="Arial Narrow" w:hint="cs"/>
          <w:sz w:val="21"/>
          <w:szCs w:val="21"/>
          <w:rtl/>
        </w:rPr>
        <w:t>لن يؤدي كل اتصال بخط الاستيعاب الوقائي للطفل (</w:t>
      </w:r>
      <w:r w:rsidRPr="009429F2">
        <w:rPr>
          <w:rFonts w:ascii="Arial Narrow" w:hAnsi="Arial Narrow"/>
          <w:sz w:val="21"/>
          <w:szCs w:val="21"/>
        </w:rPr>
        <w:t>1-800-452-1999</w:t>
      </w:r>
      <w:r w:rsidRPr="009429F2">
        <w:rPr>
          <w:rFonts w:ascii="Arial Narrow" w:hAnsi="Arial Narrow" w:hint="cs"/>
          <w:sz w:val="21"/>
          <w:szCs w:val="21"/>
          <w:rtl/>
        </w:rPr>
        <w:t>) إلى زيارة من مسؤول ملف.</w:t>
      </w:r>
      <w:r w:rsidR="00FC0352">
        <w:rPr>
          <w:rFonts w:ascii="Arial Narrow" w:hAnsi="Arial Narrow" w:hint="cs"/>
          <w:sz w:val="21"/>
          <w:szCs w:val="21"/>
          <w:rtl/>
        </w:rPr>
        <w:t xml:space="preserve"> على سبيل المثال، بعض المكالمات لا تكون بشأن إيذاء طفل أو إهماله. عندما تكون المكالمة بشأن اشتباه في إيذاء طفل أو إهماله، تُرسل إلى مكتب قريب من المكان الذي تعيش فيه الأسرة.</w:t>
      </w:r>
    </w:p>
    <w:p w14:paraId="75086140" w14:textId="77777777" w:rsidR="00FC0352" w:rsidRDefault="00FC0352" w:rsidP="0078323C">
      <w:pPr>
        <w:widowControl w:val="0"/>
        <w:rPr>
          <w:rFonts w:ascii="Arial Narrow" w:hAnsi="Arial Narrow"/>
          <w:sz w:val="21"/>
          <w:szCs w:val="21"/>
        </w:rPr>
      </w:pPr>
    </w:p>
    <w:p w14:paraId="5D87CA09" w14:textId="5AFA86DB" w:rsidR="00FC0352" w:rsidRDefault="009F6B7F" w:rsidP="00696F06">
      <w:pPr>
        <w:widowControl w:val="0"/>
        <w:bidi/>
        <w:spacing w:before="120"/>
        <w:ind w:left="-260" w:right="-200"/>
        <w:jc w:val="both"/>
        <w:rPr>
          <w:rFonts w:ascii="Arial Narrow" w:hAnsi="Arial Narrow"/>
          <w:sz w:val="21"/>
          <w:szCs w:val="21"/>
          <w:rtl/>
        </w:rPr>
      </w:pPr>
      <w:r w:rsidRPr="009429F2">
        <w:rPr>
          <w:rFonts w:ascii="Arial Narrow" w:hAnsi="Arial Narrow" w:hint="cs"/>
          <w:sz w:val="21"/>
          <w:szCs w:val="21"/>
          <w:rtl/>
        </w:rPr>
        <w:t>على الأرجح أنك حصلت على هذه المعلومات كجزء من زيارة أولية مع مسؤول ملف. يجمع مسؤول الملف المعلومات ليكتشف ما إذا كانت توجد مخاوف بخصوص السلامة. يطلق على ذلك تحقيق حماية الطفل. إليك ما يمكن توقعه في تحقيق حماية الطفل.</w:t>
      </w:r>
    </w:p>
    <w:p w14:paraId="3D5EA9CA" w14:textId="77777777" w:rsidR="00FC0352" w:rsidRDefault="00FC0352" w:rsidP="0078323C">
      <w:pPr>
        <w:pStyle w:val="BlockText"/>
        <w:widowControl w:val="0"/>
        <w:rPr>
          <w:sz w:val="21"/>
          <w:szCs w:val="21"/>
        </w:rPr>
      </w:pPr>
    </w:p>
    <w:p w14:paraId="73A48126" w14:textId="2827BFF6" w:rsidR="00FC0352" w:rsidRDefault="00C269B3" w:rsidP="00696F06">
      <w:pPr>
        <w:pStyle w:val="Heading8"/>
        <w:keepNext w:val="0"/>
        <w:widowControl w:val="0"/>
        <w:bidi/>
        <w:spacing w:before="240"/>
        <w:ind w:left="-390" w:firstLine="130"/>
        <w:rPr>
          <w:rFonts w:ascii="Arial Narrow" w:hAnsi="Arial Narrow"/>
          <w:sz w:val="21"/>
          <w:szCs w:val="21"/>
          <w:rtl/>
        </w:rPr>
      </w:pPr>
      <w:r w:rsidRPr="009429F2">
        <w:rPr>
          <w:rFonts w:ascii="Arial Narrow" w:hAnsi="Arial Narrow" w:hint="cs"/>
          <w:sz w:val="21"/>
          <w:szCs w:val="21"/>
          <w:rtl/>
        </w:rPr>
        <w:t>تحقيق حماية الطفل</w:t>
      </w:r>
    </w:p>
    <w:p w14:paraId="08FB75AF" w14:textId="77777777" w:rsidR="00FC0352" w:rsidRDefault="001B0DD7" w:rsidP="0078323C">
      <w:pPr>
        <w:widowControl w:val="0"/>
        <w:bidi/>
        <w:ind w:left="-390" w:firstLine="130"/>
        <w:rPr>
          <w:rFonts w:ascii="Arial Narrow" w:hAnsi="Arial Narrow"/>
          <w:sz w:val="21"/>
          <w:szCs w:val="21"/>
          <w:rtl/>
        </w:rPr>
      </w:pPr>
      <w:r>
        <w:rPr>
          <w:rFonts w:ascii="Arial Narrow" w:hAnsi="Arial Narrow" w:hint="cs"/>
          <w:noProof/>
          <w:color w:val="006699"/>
          <w:sz w:val="21"/>
          <w:szCs w:val="21"/>
          <w:rtl/>
        </w:rPr>
        <w:drawing>
          <wp:inline distT="0" distB="0" distL="0" distR="0" wp14:anchorId="39B91F93" wp14:editId="0DFD22AC">
            <wp:extent cx="2895600" cy="190500"/>
            <wp:effectExtent l="0" t="0" r="0" b="0"/>
            <wp:docPr id="9" name="Picture 9"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95600" cy="190500"/>
                    </a:xfrm>
                    <a:prstGeom prst="rect">
                      <a:avLst/>
                    </a:prstGeom>
                    <a:noFill/>
                    <a:ln>
                      <a:noFill/>
                    </a:ln>
                  </pic:spPr>
                </pic:pic>
              </a:graphicData>
            </a:graphic>
          </wp:inline>
        </w:drawing>
      </w:r>
    </w:p>
    <w:p w14:paraId="31DE7D30" w14:textId="25DBB45B" w:rsidR="00FC0352" w:rsidRDefault="008B05DB" w:rsidP="0078323C">
      <w:pPr>
        <w:widowControl w:val="0"/>
        <w:bidi/>
        <w:ind w:left="-390" w:firstLine="130"/>
        <w:rPr>
          <w:rFonts w:ascii="Arial Narrow" w:hAnsi="Arial Narrow"/>
          <w:sz w:val="21"/>
          <w:szCs w:val="21"/>
          <w:rtl/>
        </w:rPr>
      </w:pPr>
      <w:r w:rsidRPr="009429F2">
        <w:rPr>
          <w:rFonts w:ascii="Arial Narrow" w:hAnsi="Arial Narrow" w:hint="cs"/>
          <w:sz w:val="21"/>
          <w:szCs w:val="21"/>
          <w:rtl/>
        </w:rPr>
        <w:t>سوف يقوم مسؤولو الملفات بما يلي:</w:t>
      </w:r>
    </w:p>
    <w:p w14:paraId="3F756045" w14:textId="77777777" w:rsidR="00FC0352" w:rsidRDefault="00FC0352" w:rsidP="0078323C">
      <w:pPr>
        <w:pStyle w:val="Achievement"/>
        <w:widowControl w:val="0"/>
        <w:tabs>
          <w:tab w:val="clear" w:pos="360"/>
          <w:tab w:val="num" w:pos="260"/>
        </w:tabs>
        <w:bidi/>
        <w:ind w:right="-200"/>
        <w:jc w:val="both"/>
        <w:rPr>
          <w:rFonts w:ascii="Arial Narrow" w:hAnsi="Arial Narrow"/>
          <w:sz w:val="21"/>
          <w:szCs w:val="21"/>
          <w:rtl/>
        </w:rPr>
      </w:pPr>
      <w:r>
        <w:rPr>
          <w:rFonts w:ascii="Arial Narrow" w:hAnsi="Arial Narrow" w:hint="cs"/>
          <w:sz w:val="21"/>
          <w:szCs w:val="21"/>
          <w:rtl/>
        </w:rPr>
        <w:t>إخطار أولياء الأمور بنيتهم بإجراء مقابلة مع الأطفال عندما يشترط القانون ذلك.</w:t>
      </w:r>
    </w:p>
    <w:p w14:paraId="14FB1BFF" w14:textId="77777777" w:rsidR="00FC0352" w:rsidRDefault="00FC0352" w:rsidP="0078323C">
      <w:pPr>
        <w:pStyle w:val="Achievement"/>
        <w:widowControl w:val="0"/>
        <w:tabs>
          <w:tab w:val="clear" w:pos="360"/>
          <w:tab w:val="num" w:pos="260"/>
        </w:tabs>
        <w:bidi/>
        <w:ind w:right="-200"/>
        <w:jc w:val="both"/>
        <w:rPr>
          <w:rFonts w:ascii="Arial Narrow" w:hAnsi="Arial Narrow"/>
          <w:sz w:val="21"/>
          <w:szCs w:val="21"/>
          <w:rtl/>
        </w:rPr>
      </w:pPr>
      <w:r>
        <w:rPr>
          <w:rFonts w:ascii="Arial Narrow" w:hAnsi="Arial Narrow" w:hint="cs"/>
          <w:sz w:val="21"/>
          <w:szCs w:val="21"/>
          <w:rtl/>
        </w:rPr>
        <w:t>إعطاء أولياء الأمور فرصة لتوجيه الأسئلة والحصول على المعلومات. قد يختار الوالد أو مقدِّم الرعاية عدم التحدث مع الموظّف الاجتماعي.</w:t>
      </w:r>
    </w:p>
    <w:p w14:paraId="006DD2D1" w14:textId="58135085" w:rsidR="00FC0352" w:rsidRDefault="006C48ED" w:rsidP="0078323C">
      <w:pPr>
        <w:pStyle w:val="Achievement"/>
        <w:widowControl w:val="0"/>
        <w:tabs>
          <w:tab w:val="clear" w:pos="360"/>
          <w:tab w:val="num" w:pos="260"/>
        </w:tabs>
        <w:bidi/>
        <w:ind w:right="-200"/>
        <w:jc w:val="both"/>
        <w:rPr>
          <w:rFonts w:ascii="Arial Narrow" w:hAnsi="Arial Narrow"/>
          <w:sz w:val="21"/>
          <w:szCs w:val="21"/>
          <w:rtl/>
        </w:rPr>
      </w:pPr>
      <w:r w:rsidRPr="009429F2">
        <w:rPr>
          <w:rFonts w:ascii="Arial Narrow" w:hAnsi="Arial Narrow" w:hint="cs"/>
          <w:sz w:val="21"/>
          <w:szCs w:val="21"/>
          <w:rtl/>
        </w:rPr>
        <w:t>الاتصال باختصاصيي المجتمع المحلي وآخرين، حتى عندما يختار الوالدان عدم مقابلة مسؤول الملف أو التحدث إليه.</w:t>
      </w:r>
    </w:p>
    <w:p w14:paraId="103D52DA" w14:textId="39A38448" w:rsidR="00FC0352" w:rsidRDefault="00406516" w:rsidP="0078323C">
      <w:pPr>
        <w:pStyle w:val="Achievement"/>
        <w:widowControl w:val="0"/>
        <w:tabs>
          <w:tab w:val="clear" w:pos="360"/>
          <w:tab w:val="num" w:pos="260"/>
        </w:tabs>
        <w:bidi/>
        <w:ind w:right="-200"/>
        <w:jc w:val="both"/>
        <w:rPr>
          <w:rFonts w:ascii="Arial Narrow" w:hAnsi="Arial Narrow"/>
          <w:sz w:val="21"/>
          <w:szCs w:val="21"/>
          <w:rtl/>
        </w:rPr>
      </w:pPr>
      <w:r w:rsidRPr="009429F2">
        <w:rPr>
          <w:rFonts w:ascii="Arial Narrow" w:hAnsi="Arial Narrow" w:hint="cs"/>
          <w:sz w:val="21"/>
          <w:szCs w:val="21"/>
          <w:rtl/>
        </w:rPr>
        <w:t xml:space="preserve">اتخاذ قرار في نهاية تحقيق حماية الطفل بشأن ما إذا كانت إساءة معاملة الطفل أو إهماله الذي تم الإبلاغ عنه </w:t>
      </w:r>
      <w:r w:rsidRPr="009429F2">
        <w:rPr>
          <w:rFonts w:ascii="Arial Narrow" w:hAnsi="Arial Narrow"/>
          <w:sz w:val="21"/>
          <w:szCs w:val="21"/>
          <w:rtl/>
        </w:rPr>
        <w:t>"</w:t>
      </w:r>
      <w:r w:rsidRPr="009429F2">
        <w:rPr>
          <w:rFonts w:ascii="Arial Narrow" w:hAnsi="Arial Narrow" w:hint="cs"/>
          <w:sz w:val="21"/>
          <w:szCs w:val="21"/>
          <w:rtl/>
        </w:rPr>
        <w:t>غير</w:t>
      </w:r>
      <w:r w:rsidRPr="009429F2">
        <w:rPr>
          <w:rFonts w:ascii="Arial Narrow" w:hAnsi="Arial Narrow"/>
          <w:sz w:val="21"/>
          <w:szCs w:val="21"/>
          <w:rtl/>
        </w:rPr>
        <w:t xml:space="preserve"> </w:t>
      </w:r>
      <w:r w:rsidRPr="009429F2">
        <w:rPr>
          <w:rFonts w:ascii="Arial Narrow" w:hAnsi="Arial Narrow" w:hint="cs"/>
          <w:sz w:val="21"/>
          <w:szCs w:val="21"/>
          <w:rtl/>
        </w:rPr>
        <w:t>مدعوم</w:t>
      </w:r>
      <w:r w:rsidRPr="009429F2">
        <w:rPr>
          <w:rFonts w:ascii="Arial Narrow" w:hAnsi="Arial Narrow"/>
          <w:sz w:val="21"/>
          <w:szCs w:val="21"/>
          <w:rtl/>
        </w:rPr>
        <w:t xml:space="preserve"> </w:t>
      </w:r>
      <w:r w:rsidRPr="009429F2">
        <w:rPr>
          <w:rFonts w:ascii="Arial Narrow" w:hAnsi="Arial Narrow" w:hint="cs"/>
          <w:sz w:val="21"/>
          <w:szCs w:val="21"/>
          <w:rtl/>
        </w:rPr>
        <w:t>بالأدلة</w:t>
      </w:r>
      <w:r w:rsidRPr="009429F2">
        <w:rPr>
          <w:rFonts w:ascii="Arial Narrow" w:hAnsi="Arial Narrow"/>
          <w:sz w:val="21"/>
          <w:szCs w:val="21"/>
          <w:rtl/>
        </w:rPr>
        <w:t xml:space="preserve">" </w:t>
      </w:r>
      <w:r w:rsidRPr="009429F2">
        <w:rPr>
          <w:rFonts w:ascii="Arial Narrow" w:hAnsi="Arial Narrow" w:hint="cs"/>
          <w:sz w:val="21"/>
          <w:szCs w:val="21"/>
          <w:rtl/>
        </w:rPr>
        <w:t>أو</w:t>
      </w:r>
      <w:r w:rsidRPr="009429F2">
        <w:rPr>
          <w:rFonts w:ascii="Arial Narrow" w:hAnsi="Arial Narrow"/>
          <w:sz w:val="21"/>
          <w:szCs w:val="21"/>
          <w:rtl/>
        </w:rPr>
        <w:t xml:space="preserve"> "</w:t>
      </w:r>
      <w:r w:rsidRPr="009429F2">
        <w:rPr>
          <w:rFonts w:ascii="Arial Narrow" w:hAnsi="Arial Narrow" w:hint="cs"/>
          <w:sz w:val="21"/>
          <w:szCs w:val="21"/>
          <w:rtl/>
        </w:rPr>
        <w:t>مشار إليه</w:t>
      </w:r>
      <w:r w:rsidRPr="009429F2">
        <w:rPr>
          <w:rFonts w:ascii="Arial Narrow" w:hAnsi="Arial Narrow"/>
          <w:sz w:val="21"/>
          <w:szCs w:val="21"/>
          <w:rtl/>
        </w:rPr>
        <w:t xml:space="preserve">" </w:t>
      </w:r>
      <w:r w:rsidRPr="009429F2">
        <w:rPr>
          <w:rFonts w:ascii="Arial Narrow" w:hAnsi="Arial Narrow" w:hint="cs"/>
          <w:sz w:val="21"/>
          <w:szCs w:val="21"/>
          <w:rtl/>
        </w:rPr>
        <w:t>أو</w:t>
      </w:r>
      <w:r w:rsidRPr="009429F2">
        <w:rPr>
          <w:rFonts w:ascii="Arial Narrow" w:hAnsi="Arial Narrow"/>
          <w:sz w:val="21"/>
          <w:szCs w:val="21"/>
          <w:rtl/>
        </w:rPr>
        <w:t xml:space="preserve"> "</w:t>
      </w:r>
      <w:r w:rsidRPr="009429F2">
        <w:rPr>
          <w:rFonts w:ascii="Arial Narrow" w:hAnsi="Arial Narrow" w:hint="cs"/>
          <w:sz w:val="21"/>
          <w:szCs w:val="21"/>
          <w:rtl/>
        </w:rPr>
        <w:t>موثق</w:t>
      </w:r>
      <w:r w:rsidRPr="009429F2">
        <w:rPr>
          <w:rFonts w:ascii="Arial Narrow" w:hAnsi="Arial Narrow"/>
          <w:sz w:val="21"/>
          <w:szCs w:val="21"/>
          <w:rtl/>
        </w:rPr>
        <w:t>"</w:t>
      </w:r>
      <w:r w:rsidRPr="009429F2">
        <w:rPr>
          <w:rFonts w:ascii="Arial Narrow" w:hAnsi="Arial Narrow" w:hint="cs"/>
          <w:sz w:val="21"/>
          <w:szCs w:val="21"/>
          <w:rtl/>
        </w:rPr>
        <w:t>.</w:t>
      </w:r>
      <w:r w:rsidR="00FC0352">
        <w:rPr>
          <w:rFonts w:ascii="Arial Narrow" w:hAnsi="Arial Narrow" w:hint="cs"/>
          <w:sz w:val="21"/>
          <w:szCs w:val="21"/>
          <w:rtl/>
        </w:rPr>
        <w:t xml:space="preserve">"غير مدعّم بدليل" تعني أنه على الأرجح لم يحدث إيذاء أو إهمال."مبيّن" تعني أنه على الأرجح قد حدث إيذاء أو إهمال حاد بدرجة محدودة/ متوسطة."ثابت بالدليل" يعني أنه على الأرجح قد حدث إيذاء أو إهمال بدرجة خطيرة.  </w:t>
      </w:r>
    </w:p>
    <w:p w14:paraId="63073C72" w14:textId="73A7E631" w:rsidR="00B904D1" w:rsidRDefault="00B904D1" w:rsidP="0078323C">
      <w:pPr>
        <w:widowControl w:val="0"/>
        <w:bidi/>
        <w:ind w:left="-130"/>
        <w:rPr>
          <w:rFonts w:ascii="Arial Narrow" w:hAnsi="Arial Narrow"/>
          <w:b/>
          <w:bCs/>
          <w:sz w:val="21"/>
          <w:szCs w:val="21"/>
          <w:rtl/>
        </w:rPr>
      </w:pPr>
    </w:p>
    <w:p w14:paraId="27A6DA80" w14:textId="77777777" w:rsidR="00FC0352" w:rsidRDefault="00FC0352" w:rsidP="00696F06">
      <w:pPr>
        <w:widowControl w:val="0"/>
        <w:bidi/>
        <w:spacing w:before="240"/>
        <w:ind w:left="-130"/>
        <w:rPr>
          <w:rFonts w:ascii="Arial Narrow" w:hAnsi="Arial Narrow"/>
          <w:sz w:val="16"/>
          <w:szCs w:val="16"/>
          <w:rtl/>
        </w:rPr>
      </w:pPr>
      <w:r>
        <w:rPr>
          <w:rFonts w:ascii="Arial Narrow" w:hAnsi="Arial Narrow" w:hint="cs"/>
          <w:b/>
          <w:bCs/>
          <w:sz w:val="21"/>
          <w:szCs w:val="21"/>
          <w:rtl/>
        </w:rPr>
        <w:t>البلاغات غير المدعّمة بدليل. ماذا يحدث؟</w:t>
      </w:r>
    </w:p>
    <w:p w14:paraId="4719285B" w14:textId="77777777" w:rsidR="00FC0352" w:rsidRDefault="001B0DD7" w:rsidP="0078323C">
      <w:pPr>
        <w:widowControl w:val="0"/>
        <w:bidi/>
        <w:ind w:left="-130"/>
        <w:rPr>
          <w:rFonts w:ascii="Arial Narrow" w:hAnsi="Arial Narrow"/>
          <w:sz w:val="21"/>
          <w:szCs w:val="21"/>
          <w:rtl/>
        </w:rPr>
      </w:pPr>
      <w:r>
        <w:rPr>
          <w:rFonts w:ascii="Arial Narrow" w:hAnsi="Arial Narrow" w:hint="cs"/>
          <w:noProof/>
          <w:color w:val="0000FF"/>
          <w:sz w:val="21"/>
          <w:szCs w:val="21"/>
          <w:rtl/>
        </w:rPr>
        <w:drawing>
          <wp:inline distT="0" distB="0" distL="0" distR="0" wp14:anchorId="4327D2E9" wp14:editId="69D317D9">
            <wp:extent cx="2790825" cy="190500"/>
            <wp:effectExtent l="0" t="0" r="0" b="0"/>
            <wp:docPr id="10" name="Picture 10"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90825" cy="190500"/>
                    </a:xfrm>
                    <a:prstGeom prst="rect">
                      <a:avLst/>
                    </a:prstGeom>
                    <a:noFill/>
                    <a:ln>
                      <a:noFill/>
                    </a:ln>
                  </pic:spPr>
                </pic:pic>
              </a:graphicData>
            </a:graphic>
          </wp:inline>
        </w:drawing>
      </w:r>
    </w:p>
    <w:p w14:paraId="2B2E0C51" w14:textId="3C63954A" w:rsidR="00FC0352" w:rsidRDefault="00696F06" w:rsidP="0078323C">
      <w:pPr>
        <w:pStyle w:val="Achievement"/>
        <w:widowControl w:val="0"/>
        <w:tabs>
          <w:tab w:val="clear" w:pos="360"/>
          <w:tab w:val="num" w:pos="260"/>
        </w:tabs>
        <w:bidi/>
        <w:ind w:right="-330"/>
        <w:jc w:val="both"/>
        <w:rPr>
          <w:rFonts w:ascii="Arial Narrow" w:hAnsi="Arial Narrow"/>
          <w:sz w:val="21"/>
          <w:szCs w:val="21"/>
          <w:rtl/>
        </w:rPr>
      </w:pPr>
      <w:r>
        <w:rPr>
          <w:rFonts w:ascii="Arial Narrow" w:hAnsi="Arial Narrow"/>
          <w:sz w:val="21"/>
          <w:szCs w:val="21"/>
          <w:rtl/>
        </w:rPr>
        <w:br w:type="column"/>
      </w:r>
      <w:r w:rsidR="00C2553B" w:rsidRPr="009429F2">
        <w:rPr>
          <w:rFonts w:ascii="Arial Narrow" w:hAnsi="Arial Narrow" w:hint="cs"/>
          <w:sz w:val="21"/>
          <w:szCs w:val="21"/>
          <w:rtl/>
        </w:rPr>
        <w:t>يعلم مسؤول الملف الوالدين من خلال خطاب بأن البلاغ عن إساءة المعاملة أو الإهمال غير مدعوم بالأدلة.</w:t>
      </w:r>
    </w:p>
    <w:p w14:paraId="5362F998" w14:textId="170E2186" w:rsidR="00D664B2" w:rsidRDefault="00D664B2" w:rsidP="00D664B2">
      <w:pPr>
        <w:pStyle w:val="Achievement"/>
        <w:widowControl w:val="0"/>
        <w:tabs>
          <w:tab w:val="clear" w:pos="360"/>
          <w:tab w:val="num" w:pos="260"/>
        </w:tabs>
        <w:bidi/>
        <w:ind w:right="-330"/>
        <w:jc w:val="both"/>
        <w:rPr>
          <w:rFonts w:ascii="Arial Narrow" w:hAnsi="Arial Narrow"/>
          <w:sz w:val="21"/>
          <w:szCs w:val="21"/>
          <w:rtl/>
        </w:rPr>
      </w:pPr>
      <w:r w:rsidRPr="009429F2">
        <w:rPr>
          <w:rFonts w:ascii="Arial Narrow" w:hAnsi="Arial Narrow" w:hint="cs"/>
          <w:sz w:val="21"/>
          <w:szCs w:val="21"/>
          <w:rtl/>
        </w:rPr>
        <w:t>الاحتياجات المستمرة: سوف يعمل مسؤول الملف مع الأسرة لتحديد أي خدمات يمكن للأسرة المشاركة فيها لتحسين مهارات الأسرة ومعارفها حول ممارسات الأبوة والأمومة. قد تتضمن هذه الخدمات إحالات إلى وكالات مجتمعية متخصصة في العمل مع الأطفال والأسر.</w:t>
      </w:r>
    </w:p>
    <w:p w14:paraId="209B506D" w14:textId="76519FF2" w:rsidR="00FC0352" w:rsidRDefault="001062DF" w:rsidP="0078323C">
      <w:pPr>
        <w:pStyle w:val="Achievement"/>
        <w:widowControl w:val="0"/>
        <w:tabs>
          <w:tab w:val="clear" w:pos="360"/>
          <w:tab w:val="num" w:pos="260"/>
        </w:tabs>
        <w:bidi/>
        <w:ind w:right="-330"/>
        <w:jc w:val="both"/>
        <w:rPr>
          <w:rFonts w:ascii="Arial Narrow" w:hAnsi="Arial Narrow"/>
          <w:sz w:val="21"/>
          <w:szCs w:val="21"/>
          <w:rtl/>
        </w:rPr>
      </w:pPr>
      <w:r w:rsidRPr="009429F2">
        <w:rPr>
          <w:rFonts w:ascii="Arial Narrow" w:hAnsi="Arial Narrow" w:hint="cs"/>
          <w:sz w:val="21"/>
          <w:szCs w:val="21"/>
          <w:rtl/>
        </w:rPr>
        <w:t>تحتفظ الخدمات الوقائية للطفل بالسجل غير</w:t>
      </w:r>
      <w:r w:rsidRPr="009429F2">
        <w:rPr>
          <w:rFonts w:ascii="Arial Narrow" w:hAnsi="Arial Narrow"/>
          <w:sz w:val="21"/>
          <w:szCs w:val="21"/>
          <w:rtl/>
        </w:rPr>
        <w:t xml:space="preserve"> </w:t>
      </w:r>
      <w:r w:rsidRPr="009429F2">
        <w:rPr>
          <w:rFonts w:ascii="Arial Narrow" w:hAnsi="Arial Narrow" w:hint="cs"/>
          <w:sz w:val="21"/>
          <w:szCs w:val="21"/>
          <w:rtl/>
        </w:rPr>
        <w:t>المدعوم</w:t>
      </w:r>
      <w:r w:rsidRPr="009429F2">
        <w:rPr>
          <w:rFonts w:ascii="Arial Narrow" w:hAnsi="Arial Narrow"/>
          <w:sz w:val="21"/>
          <w:szCs w:val="21"/>
          <w:rtl/>
        </w:rPr>
        <w:t xml:space="preserve"> </w:t>
      </w:r>
      <w:r w:rsidRPr="009429F2">
        <w:rPr>
          <w:rFonts w:ascii="Arial Narrow" w:hAnsi="Arial Narrow" w:hint="cs"/>
          <w:sz w:val="21"/>
          <w:szCs w:val="21"/>
          <w:rtl/>
        </w:rPr>
        <w:t>بالأدلة لمدة 5 أعوام.</w:t>
      </w:r>
    </w:p>
    <w:p w14:paraId="016926A4" w14:textId="3FCCFE3D" w:rsidR="00FC0352" w:rsidRDefault="007D1031" w:rsidP="0078323C">
      <w:pPr>
        <w:pStyle w:val="Achievement"/>
        <w:widowControl w:val="0"/>
        <w:tabs>
          <w:tab w:val="clear" w:pos="360"/>
          <w:tab w:val="num" w:pos="260"/>
        </w:tabs>
        <w:bidi/>
        <w:ind w:right="-330"/>
        <w:jc w:val="both"/>
        <w:rPr>
          <w:rFonts w:ascii="Arial Narrow" w:hAnsi="Arial Narrow"/>
          <w:sz w:val="21"/>
          <w:szCs w:val="21"/>
          <w:rtl/>
        </w:rPr>
      </w:pPr>
      <w:r w:rsidRPr="009429F2">
        <w:rPr>
          <w:rFonts w:ascii="Arial Narrow" w:hAnsi="Arial Narrow" w:hint="cs"/>
          <w:sz w:val="21"/>
          <w:szCs w:val="21"/>
          <w:rtl/>
        </w:rPr>
        <w:t>إذا لم يتم تلقي بلاغات جديدة خلال هذه الأعوام الخمسة، تقوم الخدمات الوقائية للطفل بتلف التقرير غير</w:t>
      </w:r>
      <w:r w:rsidRPr="009429F2">
        <w:rPr>
          <w:rFonts w:ascii="Arial Narrow" w:hAnsi="Arial Narrow"/>
          <w:sz w:val="21"/>
          <w:szCs w:val="21"/>
          <w:rtl/>
        </w:rPr>
        <w:t xml:space="preserve"> </w:t>
      </w:r>
      <w:r w:rsidRPr="009429F2">
        <w:rPr>
          <w:rFonts w:ascii="Arial Narrow" w:hAnsi="Arial Narrow" w:hint="cs"/>
          <w:sz w:val="21"/>
          <w:szCs w:val="21"/>
          <w:rtl/>
        </w:rPr>
        <w:t>المدعوم</w:t>
      </w:r>
      <w:r w:rsidRPr="009429F2">
        <w:rPr>
          <w:rFonts w:ascii="Arial Narrow" w:hAnsi="Arial Narrow"/>
          <w:sz w:val="21"/>
          <w:szCs w:val="21"/>
          <w:rtl/>
        </w:rPr>
        <w:t xml:space="preserve"> </w:t>
      </w:r>
      <w:r w:rsidRPr="009429F2">
        <w:rPr>
          <w:rFonts w:ascii="Arial Narrow" w:hAnsi="Arial Narrow" w:hint="cs"/>
          <w:sz w:val="21"/>
          <w:szCs w:val="21"/>
          <w:rtl/>
        </w:rPr>
        <w:t>بالأدلة وتقييم هذا التقرير.</w:t>
      </w:r>
      <w:r w:rsidR="00FC0352">
        <w:rPr>
          <w:rFonts w:hint="cs"/>
          <w:sz w:val="21"/>
          <w:szCs w:val="21"/>
          <w:rtl/>
        </w:rPr>
        <w:t xml:space="preserve">  </w:t>
      </w:r>
    </w:p>
    <w:p w14:paraId="39FC082B" w14:textId="77777777" w:rsidR="00FC0352" w:rsidRDefault="00FC0352" w:rsidP="0078323C">
      <w:pPr>
        <w:pStyle w:val="Achievement"/>
        <w:widowControl w:val="0"/>
        <w:numPr>
          <w:ilvl w:val="0"/>
          <w:numId w:val="0"/>
        </w:numPr>
        <w:ind w:left="720" w:right="-330"/>
        <w:jc w:val="both"/>
        <w:rPr>
          <w:rFonts w:ascii="Arial Narrow" w:hAnsi="Arial Narrow"/>
          <w:sz w:val="21"/>
          <w:szCs w:val="21"/>
        </w:rPr>
      </w:pPr>
    </w:p>
    <w:p w14:paraId="14D22202" w14:textId="77777777" w:rsidR="00FC0352" w:rsidRDefault="00FC0352" w:rsidP="00A1556A">
      <w:pPr>
        <w:pStyle w:val="Achievement"/>
        <w:widowControl w:val="0"/>
        <w:numPr>
          <w:ilvl w:val="0"/>
          <w:numId w:val="0"/>
        </w:numPr>
        <w:bidi/>
        <w:spacing w:before="120"/>
        <w:ind w:left="-130" w:right="-330"/>
        <w:jc w:val="both"/>
        <w:rPr>
          <w:rFonts w:ascii="Arial Narrow" w:hAnsi="Arial Narrow"/>
          <w:b/>
          <w:sz w:val="21"/>
          <w:szCs w:val="21"/>
          <w:rtl/>
        </w:rPr>
      </w:pPr>
      <w:r w:rsidRPr="00C2553B">
        <w:rPr>
          <w:rFonts w:ascii="Arial Narrow" w:hAnsi="Arial Narrow" w:hint="cs"/>
          <w:b/>
          <w:bCs/>
          <w:sz w:val="21"/>
          <w:szCs w:val="21"/>
          <w:rtl/>
        </w:rPr>
        <w:t>البلاغات المبيّنة.  ماذا يحدث؟</w:t>
      </w:r>
    </w:p>
    <w:p w14:paraId="5C6F5122" w14:textId="77777777" w:rsidR="00FC0352" w:rsidRDefault="001B0DD7" w:rsidP="0078323C">
      <w:pPr>
        <w:pStyle w:val="Achievement"/>
        <w:widowControl w:val="0"/>
        <w:numPr>
          <w:ilvl w:val="0"/>
          <w:numId w:val="0"/>
        </w:numPr>
        <w:bidi/>
        <w:ind w:left="-130" w:right="-330"/>
        <w:jc w:val="both"/>
        <w:rPr>
          <w:rFonts w:ascii="Arial Narrow" w:hAnsi="Arial Narrow"/>
          <w:b/>
          <w:sz w:val="21"/>
          <w:szCs w:val="21"/>
          <w:rtl/>
        </w:rPr>
      </w:pPr>
      <w:r>
        <w:rPr>
          <w:rFonts w:ascii="Arial Narrow" w:hAnsi="Arial Narrow" w:hint="cs"/>
          <w:b/>
          <w:noProof/>
          <w:color w:val="006699"/>
          <w:sz w:val="21"/>
          <w:szCs w:val="21"/>
          <w:rtl/>
        </w:rPr>
        <w:drawing>
          <wp:inline distT="0" distB="0" distL="0" distR="0" wp14:anchorId="6246CC8D" wp14:editId="51222C91">
            <wp:extent cx="2790825" cy="190500"/>
            <wp:effectExtent l="0" t="0" r="0" b="0"/>
            <wp:docPr id="11" name="Picture 11"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90825" cy="190500"/>
                    </a:xfrm>
                    <a:prstGeom prst="rect">
                      <a:avLst/>
                    </a:prstGeom>
                    <a:noFill/>
                    <a:ln>
                      <a:noFill/>
                    </a:ln>
                  </pic:spPr>
                </pic:pic>
              </a:graphicData>
            </a:graphic>
          </wp:inline>
        </w:drawing>
      </w:r>
    </w:p>
    <w:p w14:paraId="35887E36" w14:textId="37F6CC66" w:rsidR="00FC0352" w:rsidRDefault="00FC0352" w:rsidP="0078323C">
      <w:pPr>
        <w:pStyle w:val="Achievement"/>
        <w:widowControl w:val="0"/>
        <w:numPr>
          <w:ilvl w:val="0"/>
          <w:numId w:val="0"/>
        </w:numPr>
        <w:bidi/>
        <w:ind w:left="-130" w:right="-330"/>
        <w:jc w:val="both"/>
        <w:rPr>
          <w:rFonts w:ascii="Arial Narrow" w:hAnsi="Arial Narrow"/>
          <w:sz w:val="21"/>
          <w:szCs w:val="21"/>
          <w:rtl/>
        </w:rPr>
      </w:pPr>
      <w:r w:rsidRPr="00CA6336">
        <w:rPr>
          <w:rFonts w:ascii="Arial Narrow" w:hAnsi="Arial Narrow" w:hint="cs"/>
          <w:b/>
          <w:bCs/>
          <w:sz w:val="21"/>
          <w:szCs w:val="21"/>
          <w:rtl/>
        </w:rPr>
        <w:t>المعلومات.</w:t>
      </w:r>
      <w:r>
        <w:rPr>
          <w:rFonts w:ascii="Arial Narrow" w:hAnsi="Arial Narrow" w:hint="cs"/>
          <w:sz w:val="21"/>
          <w:szCs w:val="21"/>
          <w:rtl/>
        </w:rPr>
        <w:t xml:space="preserve"> </w:t>
      </w:r>
      <w:r w:rsidR="00CA6336" w:rsidRPr="009429F2">
        <w:rPr>
          <w:rFonts w:ascii="Arial Narrow" w:hAnsi="Arial Narrow" w:hint="cs"/>
          <w:sz w:val="21"/>
          <w:szCs w:val="21"/>
          <w:rtl/>
        </w:rPr>
        <w:t>يخبر مسؤول الملف الوالدين من خلال خطاب بأن البلاغ عن إساءة المعاملة أو الإهمال قد تمت الإشارة إليه</w:t>
      </w:r>
      <w:r>
        <w:rPr>
          <w:rFonts w:ascii="Arial Narrow" w:hAnsi="Arial Narrow" w:hint="cs"/>
          <w:sz w:val="21"/>
          <w:szCs w:val="21"/>
          <w:rtl/>
        </w:rPr>
        <w:t xml:space="preserve"> يتعيَّن أن يخطر الخطاب الوالدين أيضا بحقوقهما في طلب مراجعة هذا القرار وكيفية طلب هذه المراجعة.</w:t>
      </w:r>
    </w:p>
    <w:p w14:paraId="505EB6EE" w14:textId="77777777" w:rsidR="00FC0352" w:rsidRDefault="00FC0352" w:rsidP="0078323C">
      <w:pPr>
        <w:pStyle w:val="Achievement"/>
        <w:widowControl w:val="0"/>
        <w:numPr>
          <w:ilvl w:val="0"/>
          <w:numId w:val="0"/>
        </w:numPr>
        <w:ind w:left="-130" w:right="-330"/>
        <w:jc w:val="both"/>
        <w:rPr>
          <w:rFonts w:ascii="Arial Narrow" w:hAnsi="Arial Narrow"/>
          <w:b/>
          <w:sz w:val="21"/>
          <w:szCs w:val="21"/>
        </w:rPr>
      </w:pPr>
    </w:p>
    <w:p w14:paraId="5C9CB614" w14:textId="268CDE62" w:rsidR="00FC0352" w:rsidRDefault="00FC0352" w:rsidP="00A1556A">
      <w:pPr>
        <w:pStyle w:val="Achievement"/>
        <w:widowControl w:val="0"/>
        <w:numPr>
          <w:ilvl w:val="0"/>
          <w:numId w:val="0"/>
        </w:numPr>
        <w:bidi/>
        <w:spacing w:before="120"/>
        <w:ind w:left="-130" w:right="-330"/>
        <w:jc w:val="both"/>
        <w:rPr>
          <w:rFonts w:ascii="Arial Narrow" w:hAnsi="Arial Narrow"/>
          <w:sz w:val="21"/>
          <w:szCs w:val="21"/>
          <w:rtl/>
        </w:rPr>
      </w:pPr>
      <w:r w:rsidRPr="00E7001C">
        <w:rPr>
          <w:rFonts w:ascii="Arial Narrow" w:hAnsi="Arial Narrow" w:hint="cs"/>
          <w:b/>
          <w:bCs/>
          <w:sz w:val="21"/>
          <w:szCs w:val="21"/>
          <w:rtl/>
        </w:rPr>
        <w:t xml:space="preserve">الاحتياجات المستمرة. </w:t>
      </w:r>
      <w:r>
        <w:rPr>
          <w:rFonts w:ascii="Arial Narrow" w:hAnsi="Arial Narrow" w:hint="cs"/>
          <w:sz w:val="21"/>
          <w:szCs w:val="21"/>
          <w:rtl/>
        </w:rPr>
        <w:t xml:space="preserve"> </w:t>
      </w:r>
      <w:r w:rsidR="00E7001C" w:rsidRPr="009429F2">
        <w:rPr>
          <w:rFonts w:ascii="Arial Narrow" w:hAnsi="Arial Narrow" w:hint="cs"/>
          <w:sz w:val="21"/>
          <w:szCs w:val="21"/>
          <w:rtl/>
        </w:rPr>
        <w:t>قد يستمر مسؤول الملف في العمل مع الأسرة لتوفير الخدمات المطلوبة للمساعدة على جعل الطفل آمنا، أو قد يحيل الأسرة إلى خدمة على أساس مجتمعي.</w:t>
      </w:r>
      <w:r>
        <w:rPr>
          <w:rFonts w:ascii="Arial Narrow" w:hAnsi="Arial Narrow" w:hint="cs"/>
          <w:sz w:val="21"/>
          <w:szCs w:val="21"/>
          <w:rtl/>
        </w:rPr>
        <w:t xml:space="preserve"> قد يشمل ذلك عقد اجتماع لفريق أسري بين الموظّف الاجتماعي والوالدين، مع المساعدات الخاصة بهم لعمل خطة أسرية.</w:t>
      </w:r>
    </w:p>
    <w:p w14:paraId="03021382" w14:textId="77777777" w:rsidR="00FC0352" w:rsidRDefault="00FC0352" w:rsidP="0078323C">
      <w:pPr>
        <w:pStyle w:val="Achievement"/>
        <w:widowControl w:val="0"/>
        <w:numPr>
          <w:ilvl w:val="0"/>
          <w:numId w:val="0"/>
        </w:numPr>
        <w:ind w:left="245" w:right="-330" w:hanging="245"/>
        <w:jc w:val="both"/>
        <w:rPr>
          <w:rFonts w:ascii="Arial Narrow" w:hAnsi="Arial Narrow"/>
          <w:b/>
          <w:sz w:val="16"/>
          <w:szCs w:val="16"/>
        </w:rPr>
      </w:pPr>
    </w:p>
    <w:p w14:paraId="01B30778" w14:textId="77777777" w:rsidR="00FC0352" w:rsidRDefault="00FC0352" w:rsidP="00A1556A">
      <w:pPr>
        <w:widowControl w:val="0"/>
        <w:bidi/>
        <w:spacing w:before="120"/>
        <w:ind w:left="-130" w:right="-330"/>
        <w:rPr>
          <w:rFonts w:ascii="Arial Narrow" w:hAnsi="Arial Narrow"/>
          <w:sz w:val="16"/>
          <w:szCs w:val="16"/>
          <w:rtl/>
        </w:rPr>
      </w:pPr>
      <w:r>
        <w:rPr>
          <w:rFonts w:ascii="Arial Narrow" w:hAnsi="Arial Narrow" w:hint="cs"/>
          <w:b/>
          <w:bCs/>
          <w:sz w:val="21"/>
          <w:szCs w:val="21"/>
          <w:rtl/>
        </w:rPr>
        <w:t>البلاغات الثابتة بالدليل. ماذا يحدث؟</w:t>
      </w:r>
    </w:p>
    <w:p w14:paraId="4C3244A3" w14:textId="77777777" w:rsidR="00FC0352" w:rsidRDefault="001B0DD7" w:rsidP="0078323C">
      <w:pPr>
        <w:widowControl w:val="0"/>
        <w:bidi/>
        <w:ind w:left="-130" w:right="-330"/>
        <w:rPr>
          <w:rFonts w:ascii="Arial Narrow" w:hAnsi="Arial Narrow"/>
          <w:sz w:val="21"/>
          <w:szCs w:val="21"/>
          <w:rtl/>
        </w:rPr>
      </w:pPr>
      <w:r>
        <w:rPr>
          <w:rFonts w:ascii="Arial Narrow" w:hAnsi="Arial Narrow" w:hint="cs"/>
          <w:noProof/>
          <w:color w:val="006699"/>
          <w:sz w:val="21"/>
          <w:szCs w:val="21"/>
          <w:rtl/>
        </w:rPr>
        <w:drawing>
          <wp:inline distT="0" distB="0" distL="0" distR="0" wp14:anchorId="27148D5F" wp14:editId="5A802F0E">
            <wp:extent cx="2790825" cy="190500"/>
            <wp:effectExtent l="0" t="0" r="0" b="0"/>
            <wp:docPr id="12" name="Picture 12"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90825" cy="190500"/>
                    </a:xfrm>
                    <a:prstGeom prst="rect">
                      <a:avLst/>
                    </a:prstGeom>
                    <a:noFill/>
                    <a:ln>
                      <a:noFill/>
                    </a:ln>
                  </pic:spPr>
                </pic:pic>
              </a:graphicData>
            </a:graphic>
          </wp:inline>
        </w:drawing>
      </w:r>
    </w:p>
    <w:p w14:paraId="3F7FFAFA" w14:textId="3B5AF92E" w:rsidR="00FC0352" w:rsidRPr="00A1556A" w:rsidRDefault="00FC0352" w:rsidP="0078323C">
      <w:pPr>
        <w:pStyle w:val="BlockText"/>
        <w:widowControl w:val="0"/>
        <w:bidi/>
        <w:rPr>
          <w:sz w:val="21"/>
          <w:szCs w:val="21"/>
          <w:rtl/>
        </w:rPr>
      </w:pPr>
      <w:r w:rsidRPr="006E31C8">
        <w:rPr>
          <w:rFonts w:hint="cs"/>
          <w:b/>
          <w:bCs/>
          <w:sz w:val="21"/>
          <w:szCs w:val="21"/>
          <w:rtl/>
        </w:rPr>
        <w:t>المعلومات</w:t>
      </w:r>
      <w:r w:rsidR="00B05293">
        <w:rPr>
          <w:rFonts w:hint="cs"/>
          <w:b/>
          <w:bCs/>
          <w:sz w:val="21"/>
          <w:szCs w:val="21"/>
          <w:rtl/>
        </w:rPr>
        <w:t xml:space="preserve">. </w:t>
      </w:r>
      <w:r w:rsidRPr="00B05293">
        <w:rPr>
          <w:rFonts w:hint="cs"/>
          <w:sz w:val="21"/>
          <w:szCs w:val="21"/>
          <w:rtl/>
        </w:rPr>
        <w:t>يخبر</w:t>
      </w:r>
      <w:r w:rsidRPr="006E31C8">
        <w:rPr>
          <w:rFonts w:hint="cs"/>
          <w:sz w:val="21"/>
          <w:szCs w:val="21"/>
          <w:rtl/>
        </w:rPr>
        <w:t xml:space="preserve"> الموظّف الاجتماعي الوالدين كتابةً بأن هناك دليل يثبت صحة بلاغ الإيذاء أو الإهمال . يجب أن يخطر الخطاب الوالدين أيضا بحقهما في طلب مراجعة لهذا القرار وكيفية طلب هذه المراجعة.</w:t>
      </w:r>
    </w:p>
    <w:p w14:paraId="2BCC0BE2" w14:textId="77777777" w:rsidR="00FC0352" w:rsidRDefault="00FC0352" w:rsidP="0078323C">
      <w:pPr>
        <w:widowControl w:val="0"/>
        <w:ind w:left="-130" w:right="-330"/>
        <w:jc w:val="both"/>
        <w:rPr>
          <w:rFonts w:ascii="Arial Narrow" w:hAnsi="Arial Narrow"/>
          <w:b/>
          <w:bCs/>
          <w:sz w:val="21"/>
          <w:szCs w:val="21"/>
        </w:rPr>
      </w:pPr>
    </w:p>
    <w:p w14:paraId="242BC9CE" w14:textId="2E01599C" w:rsidR="00FC0352" w:rsidRDefault="00FC0352" w:rsidP="00A1556A">
      <w:pPr>
        <w:widowControl w:val="0"/>
        <w:bidi/>
        <w:spacing w:before="120"/>
        <w:ind w:left="-130" w:right="-330"/>
        <w:jc w:val="both"/>
        <w:rPr>
          <w:rFonts w:ascii="Arial Narrow" w:hAnsi="Arial Narrow"/>
          <w:sz w:val="21"/>
          <w:szCs w:val="21"/>
          <w:rtl/>
        </w:rPr>
      </w:pPr>
      <w:r w:rsidRPr="00C2553B">
        <w:rPr>
          <w:rFonts w:ascii="Arial Narrow" w:hAnsi="Arial Narrow" w:hint="cs"/>
          <w:b/>
          <w:bCs/>
          <w:sz w:val="21"/>
          <w:szCs w:val="21"/>
          <w:rtl/>
        </w:rPr>
        <w:t>خطة الأمان.</w:t>
      </w:r>
      <w:r>
        <w:rPr>
          <w:rFonts w:ascii="Arial Narrow" w:hAnsi="Arial Narrow" w:hint="cs"/>
          <w:sz w:val="21"/>
          <w:szCs w:val="21"/>
          <w:rtl/>
        </w:rPr>
        <w:t xml:space="preserve"> </w:t>
      </w:r>
      <w:r w:rsidR="00A1556A" w:rsidRPr="009429F2">
        <w:rPr>
          <w:rFonts w:ascii="Arial Narrow" w:hAnsi="Arial Narrow" w:hint="cs"/>
          <w:sz w:val="21"/>
          <w:szCs w:val="21"/>
          <w:rtl/>
        </w:rPr>
        <w:t>إذا كان الطفل غير آمن، قد يعمل الوالدان ومسؤولو الملفات مع شخص بالغ واحد على الأقل يكون آمنا وداعما لتطوير خطة سلامة تسمح للأطفال بالبقاء في كنف أحد الوالدين.</w:t>
      </w:r>
    </w:p>
    <w:p w14:paraId="04D77344" w14:textId="77777777" w:rsidR="00A1556A" w:rsidRDefault="00A1556A" w:rsidP="00A1556A">
      <w:pPr>
        <w:widowControl w:val="0"/>
        <w:bidi/>
        <w:ind w:left="-130" w:right="-330"/>
        <w:jc w:val="both"/>
        <w:rPr>
          <w:rFonts w:ascii="Arial Narrow" w:hAnsi="Arial Narrow"/>
          <w:b/>
          <w:bCs/>
          <w:sz w:val="21"/>
          <w:szCs w:val="21"/>
        </w:rPr>
      </w:pPr>
    </w:p>
    <w:p w14:paraId="3EE9B343" w14:textId="59F1EA8B" w:rsidR="00FC0352" w:rsidRDefault="00FC0352" w:rsidP="00A1556A">
      <w:pPr>
        <w:widowControl w:val="0"/>
        <w:bidi/>
        <w:spacing w:before="120"/>
        <w:ind w:left="-130" w:right="-330"/>
        <w:jc w:val="both"/>
        <w:rPr>
          <w:rFonts w:ascii="Arial Narrow" w:hAnsi="Arial Narrow"/>
          <w:sz w:val="21"/>
          <w:szCs w:val="21"/>
          <w:rtl/>
        </w:rPr>
      </w:pPr>
      <w:r>
        <w:rPr>
          <w:rFonts w:ascii="Arial Narrow" w:hAnsi="Arial Narrow" w:hint="cs"/>
          <w:sz w:val="21"/>
          <w:szCs w:val="21"/>
          <w:rtl/>
        </w:rPr>
        <w:t xml:space="preserve"> </w:t>
      </w:r>
      <w:r w:rsidRPr="00C2553B">
        <w:rPr>
          <w:rFonts w:ascii="Arial Narrow" w:hAnsi="Arial Narrow" w:hint="cs"/>
          <w:b/>
          <w:bCs/>
          <w:sz w:val="21"/>
          <w:szCs w:val="21"/>
          <w:rtl/>
        </w:rPr>
        <w:t>الاحتياجات المستمرة.</w:t>
      </w:r>
      <w:r>
        <w:rPr>
          <w:rFonts w:ascii="Arial Narrow" w:hAnsi="Arial Narrow" w:hint="cs"/>
          <w:sz w:val="21"/>
          <w:szCs w:val="21"/>
          <w:rtl/>
        </w:rPr>
        <w:t xml:space="preserve"> </w:t>
      </w:r>
      <w:r w:rsidR="00FF6E8B" w:rsidRPr="009429F2">
        <w:rPr>
          <w:rFonts w:ascii="Arial Narrow" w:hAnsi="Arial Narrow" w:hint="cs"/>
          <w:sz w:val="21"/>
          <w:szCs w:val="21"/>
          <w:rtl/>
        </w:rPr>
        <w:t>بعد وضع خطة السلامة موضع التنفيذ، سوف يستمر مسؤول الملف في العمل مع الأسرة لتوفير الخدمات المطلوبة في الأسرة للمساعدة على الحفاظ على سلامة الطفل. سوف يشمل ذلك لقاء الفريق الأسري بين مسؤول الملف والوالدين، مع الداعمين لهما، لتطوير خطة أسرية.</w:t>
      </w:r>
    </w:p>
    <w:p w14:paraId="268ED97F" w14:textId="77777777" w:rsidR="00E60D15" w:rsidRDefault="00E60D15" w:rsidP="0078323C">
      <w:pPr>
        <w:widowControl w:val="0"/>
        <w:bidi/>
        <w:ind w:right="-330"/>
        <w:jc w:val="both"/>
        <w:rPr>
          <w:rFonts w:ascii="Arial Narrow" w:hAnsi="Arial Narrow"/>
          <w:b/>
          <w:bCs/>
          <w:sz w:val="21"/>
          <w:szCs w:val="21"/>
        </w:rPr>
      </w:pPr>
    </w:p>
    <w:p w14:paraId="513AB3E7" w14:textId="65891D4C" w:rsidR="00FC0352" w:rsidRDefault="00C2553B" w:rsidP="0078323C">
      <w:pPr>
        <w:widowControl w:val="0"/>
        <w:bidi/>
        <w:ind w:right="-330"/>
        <w:jc w:val="both"/>
        <w:rPr>
          <w:rFonts w:ascii="Arial Narrow" w:hAnsi="Arial Narrow"/>
          <w:sz w:val="16"/>
          <w:szCs w:val="16"/>
          <w:rtl/>
        </w:rPr>
      </w:pPr>
      <w:r>
        <w:rPr>
          <w:rFonts w:ascii="Arial Narrow" w:hAnsi="Arial Narrow"/>
          <w:b/>
          <w:bCs/>
          <w:sz w:val="21"/>
          <w:szCs w:val="21"/>
          <w:rtl/>
        </w:rPr>
        <w:br w:type="column"/>
      </w:r>
      <w:r w:rsidR="00FC0352" w:rsidRPr="00C2553B">
        <w:rPr>
          <w:rFonts w:ascii="Arial Narrow" w:hAnsi="Arial Narrow" w:hint="cs"/>
          <w:b/>
          <w:bCs/>
          <w:sz w:val="21"/>
          <w:szCs w:val="21"/>
          <w:rtl/>
        </w:rPr>
        <w:t xml:space="preserve">الإجراء المحتمل الذي يمكن للمحكمة اتخاذه. </w:t>
      </w:r>
      <w:r w:rsidR="00002091" w:rsidRPr="009429F2">
        <w:rPr>
          <w:rFonts w:ascii="Arial Narrow" w:hAnsi="Arial Narrow" w:hint="cs"/>
          <w:sz w:val="21"/>
          <w:szCs w:val="21"/>
          <w:rtl/>
        </w:rPr>
        <w:t>عندما لا تكون خطة السلامة كافية لحماية طفل من ضرر خطير، أو إذا اختار أحد الوالدين عدم اتباع خطة السلامة، سوف يقدر مسؤول الملف أي الإجراءات الأخرى تكون مطلوبة لجعل الطفل آمنا.</w:t>
      </w:r>
      <w:r w:rsidR="00FC0352">
        <w:rPr>
          <w:rFonts w:ascii="Arial Narrow" w:hAnsi="Arial Narrow" w:hint="cs"/>
          <w:sz w:val="21"/>
          <w:szCs w:val="21"/>
          <w:rtl/>
        </w:rPr>
        <w:t xml:space="preserve"> يمكن أن يتضمّن ذلك تدخّل المحكمة. بموجب قانون ماين، يمكن للمحاكم فقط أن تأمر بنقل طفل بعيدا عن الرعاية الأسرية.</w:t>
      </w:r>
    </w:p>
    <w:p w14:paraId="54148BCB" w14:textId="77777777" w:rsidR="00FC0352" w:rsidRDefault="00FC0352" w:rsidP="0078323C">
      <w:pPr>
        <w:widowControl w:val="0"/>
        <w:ind w:left="-130" w:right="-330"/>
        <w:jc w:val="both"/>
        <w:rPr>
          <w:rFonts w:ascii="Arial Narrow" w:hAnsi="Arial Narrow"/>
          <w:sz w:val="21"/>
          <w:szCs w:val="10"/>
        </w:rPr>
      </w:pPr>
    </w:p>
    <w:p w14:paraId="3343D3A6" w14:textId="77777777" w:rsidR="00FC0352" w:rsidRDefault="00FC0352" w:rsidP="0078323C">
      <w:pPr>
        <w:pStyle w:val="BodyText2"/>
        <w:widowControl w:val="0"/>
        <w:bidi/>
        <w:ind w:right="-200"/>
        <w:rPr>
          <w:rFonts w:ascii="Arial Narrow" w:hAnsi="Arial Narrow"/>
          <w:sz w:val="16"/>
          <w:szCs w:val="16"/>
          <w:rtl/>
        </w:rPr>
      </w:pPr>
      <w:r>
        <w:rPr>
          <w:rFonts w:ascii="Arial Narrow" w:hAnsi="Arial Narrow" w:hint="cs"/>
          <w:sz w:val="21"/>
          <w:szCs w:val="21"/>
          <w:rtl/>
        </w:rPr>
        <w:t>ماذا لو كنت لا أريد إجراء أي نوع من التحقيق أو التقييم؟</w:t>
      </w:r>
    </w:p>
    <w:p w14:paraId="4C1B462B" w14:textId="77777777" w:rsidR="00FC0352" w:rsidRDefault="001B0DD7" w:rsidP="0078323C">
      <w:pPr>
        <w:widowControl w:val="0"/>
        <w:bidi/>
        <w:ind w:left="-130" w:firstLine="130"/>
        <w:rPr>
          <w:rFonts w:ascii="Arial Narrow" w:hAnsi="Arial Narrow"/>
          <w:sz w:val="21"/>
          <w:szCs w:val="21"/>
          <w:rtl/>
        </w:rPr>
      </w:pPr>
      <w:r>
        <w:rPr>
          <w:rFonts w:ascii="Arial Narrow" w:hAnsi="Arial Narrow" w:hint="cs"/>
          <w:noProof/>
          <w:color w:val="006699"/>
          <w:sz w:val="21"/>
          <w:szCs w:val="21"/>
          <w:rtl/>
        </w:rPr>
        <w:drawing>
          <wp:inline distT="0" distB="0" distL="0" distR="0" wp14:anchorId="029A191C" wp14:editId="6CC205A9">
            <wp:extent cx="2686050" cy="190500"/>
            <wp:effectExtent l="0" t="0" r="0" b="0"/>
            <wp:docPr id="13" name="Picture 13"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86050" cy="190500"/>
                    </a:xfrm>
                    <a:prstGeom prst="rect">
                      <a:avLst/>
                    </a:prstGeom>
                    <a:noFill/>
                    <a:ln>
                      <a:noFill/>
                    </a:ln>
                  </pic:spPr>
                </pic:pic>
              </a:graphicData>
            </a:graphic>
          </wp:inline>
        </w:drawing>
      </w:r>
    </w:p>
    <w:p w14:paraId="4D5FC8AC" w14:textId="074397DE" w:rsidR="00FC0352" w:rsidRDefault="00E3548E" w:rsidP="0078323C">
      <w:pPr>
        <w:widowControl w:val="0"/>
        <w:bidi/>
        <w:ind w:right="-200"/>
        <w:jc w:val="both"/>
        <w:rPr>
          <w:rFonts w:ascii="Arial Narrow" w:hAnsi="Arial Narrow"/>
          <w:sz w:val="16"/>
          <w:szCs w:val="16"/>
          <w:rtl/>
        </w:rPr>
      </w:pPr>
      <w:r w:rsidRPr="009429F2">
        <w:rPr>
          <w:rFonts w:ascii="Arial Narrow" w:hAnsi="Arial Narrow" w:hint="cs"/>
          <w:sz w:val="21"/>
          <w:szCs w:val="21"/>
          <w:rtl/>
        </w:rPr>
        <w:t>تلتقي معظم الأسر بمسؤول الملف التابع للخدمات الوقائية للطفل وتتحدث معه أثناء تحقيق حماية الطفل. تعطي مقابلة مسؤول الملف الأسرة فرصة لمشاركة وجهات نظرهم والتعرف على احتياجات الأسرة وتوجيه الأسئلة والحصول على تعليقات.</w:t>
      </w:r>
    </w:p>
    <w:p w14:paraId="6EA23B49" w14:textId="77777777" w:rsidR="00FC0352" w:rsidRDefault="00FC0352" w:rsidP="0078323C">
      <w:pPr>
        <w:widowControl w:val="0"/>
        <w:rPr>
          <w:rFonts w:ascii="Arial Narrow" w:hAnsi="Arial Narrow"/>
          <w:sz w:val="10"/>
          <w:szCs w:val="10"/>
        </w:rPr>
      </w:pPr>
    </w:p>
    <w:p w14:paraId="60C94053" w14:textId="77777777" w:rsidR="00FC0352" w:rsidRDefault="00FC0352" w:rsidP="0078323C">
      <w:pPr>
        <w:widowControl w:val="0"/>
        <w:bidi/>
        <w:ind w:right="-200"/>
        <w:jc w:val="both"/>
        <w:rPr>
          <w:rFonts w:ascii="Arial Narrow" w:hAnsi="Arial Narrow"/>
          <w:sz w:val="16"/>
          <w:szCs w:val="16"/>
          <w:rtl/>
        </w:rPr>
      </w:pPr>
      <w:r>
        <w:rPr>
          <w:rFonts w:ascii="Arial Narrow" w:hAnsi="Arial Narrow" w:hint="cs"/>
          <w:sz w:val="21"/>
          <w:szCs w:val="21"/>
          <w:rtl/>
        </w:rPr>
        <w:t>إذا اختار أولياء الأمور أو مقدّمو الرعاية عدم التحدث مع موظّف اجتماعي أو رفض دخول موظّف اجتماعي إلى منزلهم، فقد يستمر التقييم حسبما يوجِب القانون. إذا تم اعتبار الطفل في خطر التعرض لضرر شديد، قد يأخذ الموظّف الاجتماعي التابع لخدمات حماية الطفل في الاعتبار الاتصال بالشرطة للمساعدة أو يطلب من المحكمة أن تلزم الأسرة بالتعاون.</w:t>
      </w:r>
    </w:p>
    <w:p w14:paraId="23B5A412" w14:textId="77777777" w:rsidR="00FC0352" w:rsidRDefault="00FC0352" w:rsidP="0078323C">
      <w:pPr>
        <w:widowControl w:val="0"/>
        <w:ind w:left="-130" w:right="-200"/>
        <w:jc w:val="both"/>
        <w:rPr>
          <w:rFonts w:ascii="Arial Narrow" w:hAnsi="Arial Narrow"/>
          <w:sz w:val="10"/>
          <w:szCs w:val="10"/>
        </w:rPr>
      </w:pPr>
    </w:p>
    <w:p w14:paraId="0A63F9F2" w14:textId="77777777" w:rsidR="00FC0352" w:rsidRDefault="00FC0352" w:rsidP="0078323C">
      <w:pPr>
        <w:pStyle w:val="Heading7"/>
        <w:keepNext w:val="0"/>
        <w:widowControl w:val="0"/>
        <w:bidi/>
        <w:ind w:left="-130" w:firstLine="130"/>
        <w:rPr>
          <w:rFonts w:ascii="Arial Narrow" w:hAnsi="Arial Narrow"/>
          <w:sz w:val="10"/>
          <w:szCs w:val="10"/>
          <w:rtl/>
        </w:rPr>
      </w:pPr>
      <w:r>
        <w:rPr>
          <w:rFonts w:ascii="Arial Narrow" w:hAnsi="Arial Narrow" w:hint="cs"/>
          <w:sz w:val="21"/>
          <w:szCs w:val="21"/>
          <w:rtl/>
        </w:rPr>
        <w:t>هل سيُؤخذ طفلي بعيدا عني؟</w:t>
      </w:r>
    </w:p>
    <w:p w14:paraId="38785D41" w14:textId="77777777" w:rsidR="00FC0352" w:rsidRDefault="001B0DD7" w:rsidP="0078323C">
      <w:pPr>
        <w:widowControl w:val="0"/>
        <w:bidi/>
        <w:ind w:left="-130" w:firstLine="130"/>
        <w:rPr>
          <w:rFonts w:ascii="Arial Narrow" w:hAnsi="Arial Narrow"/>
          <w:sz w:val="21"/>
          <w:szCs w:val="21"/>
          <w:rtl/>
        </w:rPr>
      </w:pPr>
      <w:r>
        <w:rPr>
          <w:rFonts w:ascii="Arial Narrow" w:hAnsi="Arial Narrow" w:hint="cs"/>
          <w:noProof/>
          <w:color w:val="006699"/>
          <w:sz w:val="21"/>
          <w:szCs w:val="21"/>
          <w:rtl/>
        </w:rPr>
        <w:drawing>
          <wp:inline distT="0" distB="0" distL="0" distR="0" wp14:anchorId="6A6010F7" wp14:editId="0277CC25">
            <wp:extent cx="2609850" cy="190500"/>
            <wp:effectExtent l="0" t="0" r="0" b="0"/>
            <wp:docPr id="14" name="Picture 14"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09850" cy="190500"/>
                    </a:xfrm>
                    <a:prstGeom prst="rect">
                      <a:avLst/>
                    </a:prstGeom>
                    <a:noFill/>
                    <a:ln>
                      <a:noFill/>
                    </a:ln>
                  </pic:spPr>
                </pic:pic>
              </a:graphicData>
            </a:graphic>
          </wp:inline>
        </w:drawing>
      </w:r>
    </w:p>
    <w:p w14:paraId="7C9E641F" w14:textId="1D050098" w:rsidR="00FC0352" w:rsidRDefault="00C95E55" w:rsidP="0078323C">
      <w:pPr>
        <w:widowControl w:val="0"/>
        <w:bidi/>
        <w:ind w:right="-200"/>
        <w:jc w:val="both"/>
        <w:rPr>
          <w:rFonts w:ascii="Arial Narrow" w:hAnsi="Arial Narrow"/>
          <w:sz w:val="21"/>
          <w:szCs w:val="21"/>
          <w:rtl/>
        </w:rPr>
      </w:pPr>
      <w:r w:rsidRPr="009429F2">
        <w:rPr>
          <w:rFonts w:ascii="Arial Narrow" w:hAnsi="Arial Narrow" w:hint="cs"/>
          <w:sz w:val="21"/>
          <w:szCs w:val="21"/>
          <w:rtl/>
        </w:rPr>
        <w:t>سوف يساعد مسؤول الملف التابع للخدمات الوقائية للطفل أسرتك على توفير السلامة لطفلك أو أطفالك داخل منزلك، كلما كان ذلك ممكنا.</w:t>
      </w:r>
      <w:r w:rsidR="00FC0352">
        <w:rPr>
          <w:rFonts w:ascii="Arial Narrow" w:hAnsi="Arial Narrow" w:hint="cs"/>
          <w:sz w:val="21"/>
          <w:szCs w:val="21"/>
          <w:rtl/>
        </w:rPr>
        <w:t xml:space="preserve"> إذا أصبح من الضروري من أجل أمان الطفل أن تقوم المحكمة بفصل الأسرة، قد يحتاج الشخص المُزعَم أنه مسؤول عن الإيذاء أو الإهمال إلى مغادرة المنزل مؤقتا، أو قد يحتاج الطفل للانتقال ليعيش مع أقارب أو في دار للرعاية، حتى يكون آمنا بالنسبة للطفل أن يعود للمنزل.</w:t>
      </w:r>
    </w:p>
    <w:p w14:paraId="6373ED79" w14:textId="77777777" w:rsidR="00FC0352" w:rsidRDefault="00FC0352" w:rsidP="0078323C">
      <w:pPr>
        <w:widowControl w:val="0"/>
        <w:ind w:left="-130" w:right="-200"/>
        <w:jc w:val="both"/>
        <w:rPr>
          <w:rFonts w:ascii="Arial Narrow" w:hAnsi="Arial Narrow"/>
          <w:sz w:val="16"/>
          <w:szCs w:val="16"/>
        </w:rPr>
      </w:pPr>
    </w:p>
    <w:p w14:paraId="716A30AB" w14:textId="77777777" w:rsidR="00FC0352" w:rsidRDefault="00FC0352" w:rsidP="0078323C">
      <w:pPr>
        <w:pStyle w:val="BodyText2"/>
        <w:widowControl w:val="0"/>
        <w:bidi/>
        <w:ind w:right="-200"/>
        <w:rPr>
          <w:rFonts w:ascii="Arial Narrow" w:hAnsi="Arial Narrow"/>
          <w:sz w:val="16"/>
          <w:szCs w:val="16"/>
          <w:rtl/>
        </w:rPr>
      </w:pPr>
      <w:r>
        <w:rPr>
          <w:rFonts w:ascii="Arial Narrow" w:hAnsi="Arial Narrow" w:hint="cs"/>
          <w:sz w:val="21"/>
          <w:szCs w:val="21"/>
          <w:rtl/>
        </w:rPr>
        <w:t>ما هي أنواع الخدمات التي يتم تقديمها عندما يحدث إيذاء الطفل أو إهماله؟</w:t>
      </w:r>
    </w:p>
    <w:p w14:paraId="11D9F7AD" w14:textId="77777777" w:rsidR="00FC0352" w:rsidRDefault="001B0DD7" w:rsidP="0078323C">
      <w:pPr>
        <w:widowControl w:val="0"/>
        <w:bidi/>
        <w:ind w:left="-130" w:firstLine="130"/>
        <w:rPr>
          <w:rFonts w:ascii="Arial Narrow" w:hAnsi="Arial Narrow"/>
          <w:sz w:val="21"/>
          <w:szCs w:val="21"/>
          <w:rtl/>
        </w:rPr>
      </w:pPr>
      <w:r>
        <w:rPr>
          <w:rFonts w:ascii="Arial Narrow" w:hAnsi="Arial Narrow" w:hint="cs"/>
          <w:noProof/>
          <w:color w:val="006699"/>
          <w:sz w:val="21"/>
          <w:szCs w:val="21"/>
          <w:rtl/>
        </w:rPr>
        <w:drawing>
          <wp:inline distT="0" distB="0" distL="0" distR="0" wp14:anchorId="48DF56F2" wp14:editId="3B1761E6">
            <wp:extent cx="2590800" cy="190500"/>
            <wp:effectExtent l="0" t="0" r="0" b="0"/>
            <wp:docPr id="15" name="Picture 15" descr="BD1515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D15155_"/>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90800" cy="190500"/>
                    </a:xfrm>
                    <a:prstGeom prst="rect">
                      <a:avLst/>
                    </a:prstGeom>
                    <a:noFill/>
                    <a:ln>
                      <a:noFill/>
                    </a:ln>
                  </pic:spPr>
                </pic:pic>
              </a:graphicData>
            </a:graphic>
          </wp:inline>
        </w:drawing>
      </w:r>
    </w:p>
    <w:p w14:paraId="71FF5C85" w14:textId="48810773" w:rsidR="00FC0352" w:rsidRDefault="003E5602" w:rsidP="0078323C">
      <w:pPr>
        <w:widowControl w:val="0"/>
        <w:bidi/>
        <w:ind w:right="-200"/>
        <w:jc w:val="both"/>
        <w:rPr>
          <w:rFonts w:ascii="Arial Narrow" w:hAnsi="Arial Narrow"/>
          <w:sz w:val="21"/>
          <w:szCs w:val="21"/>
          <w:rtl/>
        </w:rPr>
      </w:pPr>
      <w:r w:rsidRPr="009429F2">
        <w:rPr>
          <w:rFonts w:ascii="Arial Narrow" w:hAnsi="Arial Narrow" w:hint="cs"/>
          <w:sz w:val="21"/>
          <w:szCs w:val="21"/>
          <w:rtl/>
        </w:rPr>
        <w:t>من ضمن الخدمات المخصصة التي ساعدت الأسر نذكر تحقيق حماية الطفل، ولقاءات الفريق الأسري، والرعاية النهارية، وتقديم الاستشارات للوالدين والأطفال، ومديرو المنازل، وعلاج الإدمان، وبرامج العنف الأسري، وخدمات الأزمات، والتوعية بالأبوة والأمومة، وتمريض الصحة العامة، والمساعدة في نفقات الإسكان والمعيشة، والتنقل.</w:t>
      </w:r>
    </w:p>
    <w:sectPr w:rsidR="00FC0352">
      <w:pgSz w:w="20160" w:h="12240" w:orient="landscape" w:code="5"/>
      <w:pgMar w:top="540" w:right="720" w:bottom="360" w:left="720" w:header="576" w:footer="576" w:gutter="0"/>
      <w:cols w:num="4" w:space="78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askerville">
    <w:altName w:val="Times New Roman"/>
    <w:panose1 w:val="00000000000000000000"/>
    <w:charset w:val="00"/>
    <w:family w:val="roman"/>
    <w:notTrueType/>
    <w:pitch w:val="default"/>
  </w:font>
  <w:font w:name="Abadi MT Condensed Light">
    <w:altName w:val="Arial Narrow"/>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Papyrus">
    <w:panose1 w:val="03070502060502030205"/>
    <w:charset w:val="00"/>
    <w:family w:val="script"/>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603C65"/>
    <w:multiLevelType w:val="hybridMultilevel"/>
    <w:tmpl w:val="3F0061C8"/>
    <w:lvl w:ilvl="0" w:tplc="EBBC44FA">
      <w:start w:val="1"/>
      <w:numFmt w:val="bullet"/>
      <w:pStyle w:val="Achievement"/>
      <w:lvlText w:val=""/>
      <w:lvlJc w:val="left"/>
      <w:pPr>
        <w:tabs>
          <w:tab w:val="num" w:pos="360"/>
        </w:tabs>
        <w:ind w:left="245" w:hanging="245"/>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FC82204"/>
    <w:multiLevelType w:val="hybridMultilevel"/>
    <w:tmpl w:val="56C66D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EA67C8C"/>
    <w:multiLevelType w:val="hybridMultilevel"/>
    <w:tmpl w:val="9C4240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752C647C"/>
    <w:multiLevelType w:val="multilevel"/>
    <w:tmpl w:val="493256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30"/>
  <w:displayHorizontalDrawingGridEvery w:val="2"/>
  <w:displayVerticalDrawingGridEvery w:val="2"/>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226"/>
    <w:rsid w:val="00002091"/>
    <w:rsid w:val="000B1AA4"/>
    <w:rsid w:val="000F4B81"/>
    <w:rsid w:val="001062DF"/>
    <w:rsid w:val="001B0DD7"/>
    <w:rsid w:val="001D6090"/>
    <w:rsid w:val="002E32CC"/>
    <w:rsid w:val="00372477"/>
    <w:rsid w:val="00392E1D"/>
    <w:rsid w:val="003D4EC9"/>
    <w:rsid w:val="003E5602"/>
    <w:rsid w:val="00406516"/>
    <w:rsid w:val="004A410E"/>
    <w:rsid w:val="0055570E"/>
    <w:rsid w:val="006333C3"/>
    <w:rsid w:val="00641199"/>
    <w:rsid w:val="0064179F"/>
    <w:rsid w:val="00672724"/>
    <w:rsid w:val="00696F06"/>
    <w:rsid w:val="006C09BB"/>
    <w:rsid w:val="006C48ED"/>
    <w:rsid w:val="006E31C8"/>
    <w:rsid w:val="0072461E"/>
    <w:rsid w:val="0078323C"/>
    <w:rsid w:val="00786F3A"/>
    <w:rsid w:val="007D1031"/>
    <w:rsid w:val="008463FD"/>
    <w:rsid w:val="00897500"/>
    <w:rsid w:val="008A5226"/>
    <w:rsid w:val="008B0208"/>
    <w:rsid w:val="008B05DB"/>
    <w:rsid w:val="008B0697"/>
    <w:rsid w:val="008F0E18"/>
    <w:rsid w:val="0090405F"/>
    <w:rsid w:val="00972941"/>
    <w:rsid w:val="009A1E15"/>
    <w:rsid w:val="009F4555"/>
    <w:rsid w:val="009F6B7F"/>
    <w:rsid w:val="00A11EBA"/>
    <w:rsid w:val="00A1556A"/>
    <w:rsid w:val="00AB2A26"/>
    <w:rsid w:val="00AF46F3"/>
    <w:rsid w:val="00B05293"/>
    <w:rsid w:val="00B34783"/>
    <w:rsid w:val="00B904D1"/>
    <w:rsid w:val="00BF0571"/>
    <w:rsid w:val="00C2553B"/>
    <w:rsid w:val="00C269B3"/>
    <w:rsid w:val="00C95E55"/>
    <w:rsid w:val="00CA6336"/>
    <w:rsid w:val="00D10AAE"/>
    <w:rsid w:val="00D26F93"/>
    <w:rsid w:val="00D664B2"/>
    <w:rsid w:val="00DB5EF9"/>
    <w:rsid w:val="00DE4789"/>
    <w:rsid w:val="00DF38F8"/>
    <w:rsid w:val="00E128D2"/>
    <w:rsid w:val="00E3548E"/>
    <w:rsid w:val="00E537B2"/>
    <w:rsid w:val="00E60D15"/>
    <w:rsid w:val="00E7001C"/>
    <w:rsid w:val="00EE4A91"/>
    <w:rsid w:val="00EF36BD"/>
    <w:rsid w:val="00F235FF"/>
    <w:rsid w:val="00F50A0D"/>
    <w:rsid w:val="00F568B3"/>
    <w:rsid w:val="00FC0352"/>
    <w:rsid w:val="00FD1036"/>
    <w:rsid w:val="00FF6E8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0" fill="f" fillcolor="white">
      <v:fill color="white" on="f"/>
      <v:stroke weight="1pt"/>
      <o:colormru v:ext="edit" colors="#069,#369,#039,#036"/>
    </o:shapedefaults>
    <o:shapelayout v:ext="edit">
      <o:idmap v:ext="edit" data="1"/>
    </o:shapelayout>
  </w:shapeDefaults>
  <w:decimalSymbol w:val="."/>
  <w:listSeparator w:val=","/>
  <w14:docId w14:val="09002517"/>
  <w15:chartTrackingRefBased/>
  <w15:docId w15:val="{7BC83707-F7AE-4C8D-9823-416EAE822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zh-CN" w:bidi="ar-JO"/>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Baskerville" w:hAnsi="Baskerville"/>
      <w:color w:val="000000"/>
      <w:sz w:val="26"/>
      <w:szCs w:val="24"/>
      <w:lang w:eastAsia="en-US"/>
    </w:rPr>
  </w:style>
  <w:style w:type="paragraph" w:styleId="Heading1">
    <w:name w:val="heading 1"/>
    <w:basedOn w:val="Normal"/>
    <w:next w:val="Normal"/>
    <w:qFormat/>
    <w:pPr>
      <w:keepNext/>
      <w:outlineLvl w:val="0"/>
    </w:pPr>
    <w:rPr>
      <w:rFonts w:ascii="Abadi MT Condensed Light" w:hAnsi="Abadi MT Condensed Light"/>
      <w:sz w:val="40"/>
    </w:rPr>
  </w:style>
  <w:style w:type="paragraph" w:styleId="Heading2">
    <w:name w:val="heading 2"/>
    <w:basedOn w:val="Normal"/>
    <w:next w:val="Normal"/>
    <w:qFormat/>
    <w:pPr>
      <w:keepNext/>
      <w:jc w:val="center"/>
      <w:outlineLvl w:val="1"/>
    </w:pPr>
    <w:rPr>
      <w:rFonts w:ascii="Abadi MT Condensed Light" w:hAnsi="Abadi MT Condensed Light"/>
      <w:sz w:val="40"/>
    </w:rPr>
  </w:style>
  <w:style w:type="paragraph" w:styleId="Heading3">
    <w:name w:val="heading 3"/>
    <w:basedOn w:val="Normal"/>
    <w:next w:val="Normal"/>
    <w:qFormat/>
    <w:pPr>
      <w:keepNext/>
      <w:ind w:right="436"/>
      <w:jc w:val="center"/>
      <w:outlineLvl w:val="2"/>
    </w:pPr>
    <w:rPr>
      <w:b/>
      <w:bCs/>
    </w:rPr>
  </w:style>
  <w:style w:type="paragraph" w:styleId="Heading4">
    <w:name w:val="heading 4"/>
    <w:basedOn w:val="Normal"/>
    <w:next w:val="Normal"/>
    <w:qFormat/>
    <w:pPr>
      <w:keepNext/>
      <w:ind w:left="-130" w:right="21"/>
      <w:jc w:val="center"/>
      <w:outlineLvl w:val="3"/>
    </w:pPr>
    <w:rPr>
      <w:sz w:val="38"/>
    </w:rPr>
  </w:style>
  <w:style w:type="paragraph" w:styleId="Heading5">
    <w:name w:val="heading 5"/>
    <w:basedOn w:val="Normal"/>
    <w:next w:val="Normal"/>
    <w:qFormat/>
    <w:pPr>
      <w:keepNext/>
      <w:outlineLvl w:val="4"/>
    </w:pPr>
    <w:rPr>
      <w:rFonts w:ascii="Arial Narrow" w:hAnsi="Arial Narrow"/>
      <w:b/>
      <w:bCs/>
      <w:sz w:val="20"/>
    </w:rPr>
  </w:style>
  <w:style w:type="paragraph" w:styleId="Heading6">
    <w:name w:val="heading 6"/>
    <w:basedOn w:val="Normal"/>
    <w:next w:val="Normal"/>
    <w:qFormat/>
    <w:pPr>
      <w:keepNext/>
      <w:jc w:val="center"/>
      <w:outlineLvl w:val="5"/>
    </w:pPr>
    <w:rPr>
      <w:b/>
      <w:bCs/>
      <w:spacing w:val="18"/>
      <w:sz w:val="32"/>
    </w:rPr>
  </w:style>
  <w:style w:type="paragraph" w:styleId="Heading7">
    <w:name w:val="heading 7"/>
    <w:basedOn w:val="Normal"/>
    <w:next w:val="Normal"/>
    <w:qFormat/>
    <w:pPr>
      <w:keepNext/>
      <w:outlineLvl w:val="6"/>
    </w:pPr>
    <w:rPr>
      <w:b/>
      <w:bCs/>
    </w:rPr>
  </w:style>
  <w:style w:type="paragraph" w:styleId="Heading8">
    <w:name w:val="heading 8"/>
    <w:basedOn w:val="Normal"/>
    <w:next w:val="Normal"/>
    <w:qFormat/>
    <w:pPr>
      <w:keepNext/>
      <w:outlineLvl w:val="7"/>
    </w:pPr>
    <w:rPr>
      <w:b/>
      <w:bCs/>
      <w:sz w:val="24"/>
    </w:rPr>
  </w:style>
  <w:style w:type="paragraph" w:styleId="Heading9">
    <w:name w:val="heading 9"/>
    <w:basedOn w:val="Normal"/>
    <w:next w:val="Normal"/>
    <w:qFormat/>
    <w:pPr>
      <w:keepNext/>
      <w:ind w:left="-130"/>
      <w:outlineLvl w:val="8"/>
    </w:pPr>
    <w:rPr>
      <w:rFonts w:ascii="Arial Narrow" w:hAnsi="Arial Narrow"/>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ind w:right="436"/>
      <w:jc w:val="both"/>
    </w:pPr>
  </w:style>
  <w:style w:type="paragraph" w:styleId="BodyTextIndent">
    <w:name w:val="Body Text Indent"/>
    <w:basedOn w:val="Normal"/>
    <w:pPr>
      <w:ind w:firstLine="720"/>
      <w:jc w:val="both"/>
    </w:pPr>
  </w:style>
  <w:style w:type="paragraph" w:styleId="BodyTextIndent2">
    <w:name w:val="Body Text Indent 2"/>
    <w:basedOn w:val="Normal"/>
    <w:pPr>
      <w:tabs>
        <w:tab w:val="num" w:pos="1300"/>
      </w:tabs>
      <w:ind w:left="1300" w:hanging="520"/>
    </w:pPr>
  </w:style>
  <w:style w:type="paragraph" w:styleId="BodyText2">
    <w:name w:val="Body Text 2"/>
    <w:basedOn w:val="Normal"/>
    <w:rPr>
      <w:b/>
      <w:bCs/>
    </w:rPr>
  </w:style>
  <w:style w:type="paragraph" w:styleId="BodyTextIndent3">
    <w:name w:val="Body Text Indent 3"/>
    <w:basedOn w:val="Normal"/>
    <w:pPr>
      <w:ind w:left="260"/>
      <w:jc w:val="both"/>
    </w:pPr>
  </w:style>
  <w:style w:type="paragraph" w:styleId="BodyText3">
    <w:name w:val="Body Text 3"/>
    <w:basedOn w:val="Normal"/>
    <w:pPr>
      <w:jc w:val="both"/>
    </w:pPr>
  </w:style>
  <w:style w:type="paragraph" w:styleId="BlockText">
    <w:name w:val="Block Text"/>
    <w:basedOn w:val="Normal"/>
    <w:pPr>
      <w:ind w:left="-130" w:right="-330"/>
      <w:jc w:val="both"/>
    </w:pPr>
    <w:rPr>
      <w:rFonts w:ascii="Arial Narrow" w:hAnsi="Arial Narrow"/>
      <w:sz w:val="22"/>
    </w:rPr>
  </w:style>
  <w:style w:type="character" w:styleId="Hyperlink">
    <w:name w:val="Hyperlink"/>
    <w:rPr>
      <w:color w:val="0000FF"/>
      <w:u w:val="single"/>
    </w:rPr>
  </w:style>
  <w:style w:type="paragraph" w:styleId="Caption">
    <w:name w:val="caption"/>
    <w:basedOn w:val="Normal"/>
    <w:next w:val="Normal"/>
    <w:qFormat/>
    <w:rPr>
      <w:i/>
      <w:iCs/>
      <w:sz w:val="32"/>
    </w:rPr>
  </w:style>
  <w:style w:type="paragraph" w:customStyle="1" w:styleId="Achievement">
    <w:name w:val="Achievement"/>
    <w:basedOn w:val="Normal"/>
    <w:pPr>
      <w:numPr>
        <w:numId w:val="1"/>
      </w:numPr>
    </w:pPr>
  </w:style>
  <w:style w:type="paragraph" w:styleId="BalloonText">
    <w:name w:val="Balloon Text"/>
    <w:basedOn w:val="Normal"/>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4304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wmf"/><Relationship Id="rId3" Type="http://schemas.openxmlformats.org/officeDocument/2006/relationships/settings" Target="settings.xml"/><Relationship Id="rId7" Type="http://schemas.openxmlformats.org/officeDocument/2006/relationships/image" Target="cid:image001.png@01D4BFB6.025D0270"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Pages>
  <Words>1901</Words>
  <Characters>9221</Characters>
  <Application>Microsoft Office Word</Application>
  <DocSecurity>0</DocSecurity>
  <Lines>76</Lines>
  <Paragraphs>22</Paragraphs>
  <ScaleCrop>false</ScaleCrop>
  <HeadingPairs>
    <vt:vector size="2" baseType="variant">
      <vt:variant>
        <vt:lpstr>Title</vt:lpstr>
      </vt:variant>
      <vt:variant>
        <vt:i4>1</vt:i4>
      </vt:variant>
    </vt:vector>
  </HeadingPairs>
  <TitlesOfParts>
    <vt:vector size="1" baseType="lpstr">
      <vt:lpstr>Tips for Families</vt:lpstr>
    </vt:vector>
  </TitlesOfParts>
  <Company>State of Maine - DHS</Company>
  <LinksUpToDate>false</LinksUpToDate>
  <CharactersWithSpaces>11100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Tips for Families</dc:title>
  <dc:subject/>
  <dc:creator>Mandy Milligan</dc:creator>
  <cp:keywords/>
  <dc:description/>
  <cp:lastModifiedBy>Irene Reyna</cp:lastModifiedBy>
  <cp:revision>4</cp:revision>
  <cp:lastPrinted>2018-12-26T18:49:00Z</cp:lastPrinted>
  <dcterms:created xsi:type="dcterms:W3CDTF">2019-04-25T20:43:00Z</dcterms:created>
  <dcterms:modified xsi:type="dcterms:W3CDTF">2019-04-30T14:41:00Z</dcterms:modified>
</cp:coreProperties>
</file>